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4C65" w14:textId="235069B5" w:rsidR="000F1A59" w:rsidRPr="005E755E" w:rsidRDefault="000F1A59" w:rsidP="00304C97">
      <w:pPr>
        <w:jc w:val="center"/>
        <w:rPr>
          <w:rFonts w:asciiTheme="majorHAnsi" w:hAnsiTheme="majorHAnsi"/>
          <w:b/>
          <w:bCs/>
          <w:sz w:val="24"/>
          <w:szCs w:val="24"/>
        </w:rPr>
      </w:pPr>
      <w:r w:rsidRPr="005E755E">
        <w:rPr>
          <w:rFonts w:asciiTheme="majorHAnsi" w:hAnsiTheme="majorHAnsi"/>
          <w:b/>
          <w:bCs/>
          <w:noProof/>
          <w:sz w:val="24"/>
          <w:szCs w:val="24"/>
        </w:rPr>
        <mc:AlternateContent>
          <mc:Choice Requires="wps">
            <w:drawing>
              <wp:anchor distT="0" distB="0" distL="114300" distR="114300" simplePos="0" relativeHeight="251659264" behindDoc="0" locked="0" layoutInCell="1" allowOverlap="1" wp14:anchorId="24CAC8C3" wp14:editId="1284AF38">
                <wp:simplePos x="0" y="0"/>
                <wp:positionH relativeFrom="column">
                  <wp:posOffset>15240</wp:posOffset>
                </wp:positionH>
                <wp:positionV relativeFrom="paragraph">
                  <wp:posOffset>914400</wp:posOffset>
                </wp:positionV>
                <wp:extent cx="6294120" cy="30480"/>
                <wp:effectExtent l="0" t="0" r="30480" b="26670"/>
                <wp:wrapNone/>
                <wp:docPr id="1233264522" name="Straight Connector 1"/>
                <wp:cNvGraphicFramePr/>
                <a:graphic xmlns:a="http://schemas.openxmlformats.org/drawingml/2006/main">
                  <a:graphicData uri="http://schemas.microsoft.com/office/word/2010/wordprocessingShape">
                    <wps:wsp>
                      <wps:cNvCnPr/>
                      <wps:spPr>
                        <a:xfrm>
                          <a:off x="0" y="0"/>
                          <a:ext cx="6294120" cy="3048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0A78D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in" to="496.8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" strokecolor="windowText" strokeweight="1pt">
                <v:stroke joinstyle="miter"/>
              </v:line>
            </w:pict>
          </mc:Fallback>
        </mc:AlternateContent>
      </w:r>
      <w:r w:rsidRPr="005E755E">
        <w:rPr>
          <w:rFonts w:asciiTheme="majorHAnsi" w:hAnsiTheme="majorHAnsi"/>
          <w:b/>
          <w:bCs/>
          <w:sz w:val="24"/>
          <w:szCs w:val="24"/>
        </w:rPr>
        <w:t xml:space="preserve">Minutes of the Parish Council meeting held on </w:t>
      </w:r>
      <w:r>
        <w:rPr>
          <w:rFonts w:asciiTheme="majorHAnsi" w:hAnsiTheme="majorHAnsi"/>
          <w:b/>
          <w:bCs/>
          <w:sz w:val="24"/>
          <w:szCs w:val="24"/>
        </w:rPr>
        <w:t>Wednesday 7</w:t>
      </w:r>
      <w:r w:rsidRPr="000F1A59">
        <w:rPr>
          <w:rFonts w:asciiTheme="majorHAnsi" w:hAnsiTheme="majorHAnsi"/>
          <w:b/>
          <w:bCs/>
          <w:sz w:val="24"/>
          <w:szCs w:val="24"/>
          <w:vertAlign w:val="superscript"/>
        </w:rPr>
        <w:t>th</w:t>
      </w:r>
      <w:r>
        <w:rPr>
          <w:rFonts w:asciiTheme="majorHAnsi" w:hAnsiTheme="majorHAnsi"/>
          <w:b/>
          <w:bCs/>
          <w:sz w:val="24"/>
          <w:szCs w:val="24"/>
        </w:rPr>
        <w:t xml:space="preserve"> October </w:t>
      </w:r>
      <w:r w:rsidRPr="005E755E">
        <w:rPr>
          <w:rFonts w:asciiTheme="majorHAnsi" w:hAnsiTheme="majorHAnsi"/>
          <w:b/>
          <w:bCs/>
          <w:sz w:val="24"/>
          <w:szCs w:val="24"/>
        </w:rPr>
        <w:t>2025 at 19:15pm at Winteringham village hall, Frost Close, Winteringham</w:t>
      </w:r>
    </w:p>
    <w:p w14:paraId="00369BFB" w14:textId="77777777" w:rsidR="000F1A59" w:rsidRPr="005E755E" w:rsidRDefault="000F1A59" w:rsidP="000F1A59">
      <w:pPr>
        <w:tabs>
          <w:tab w:val="left" w:pos="7513"/>
        </w:tabs>
        <w:ind w:right="1513"/>
        <w:rPr>
          <w:rFonts w:asciiTheme="majorHAnsi" w:hAnsiTheme="majorHAnsi"/>
          <w:sz w:val="24"/>
          <w:szCs w:val="24"/>
        </w:rPr>
      </w:pPr>
    </w:p>
    <w:p w14:paraId="4A0AA521" w14:textId="77777777" w:rsidR="000F1A59" w:rsidRDefault="000F1A59" w:rsidP="000F1A59">
      <w:pPr>
        <w:rPr>
          <w:rFonts w:asciiTheme="majorHAnsi" w:hAnsiTheme="majorHAnsi"/>
          <w:sz w:val="24"/>
          <w:szCs w:val="24"/>
        </w:rPr>
      </w:pPr>
    </w:p>
    <w:p w14:paraId="156DBEA1" w14:textId="77777777" w:rsidR="000F1A59" w:rsidRPr="0058084C" w:rsidRDefault="000F1A59" w:rsidP="000F1A59">
      <w:pPr>
        <w:rPr>
          <w:rFonts w:asciiTheme="majorHAnsi" w:hAnsiTheme="majorHAnsi"/>
          <w:b/>
          <w:bCs/>
          <w:sz w:val="18"/>
          <w:szCs w:val="18"/>
          <w:u w:val="single"/>
        </w:rPr>
      </w:pPr>
      <w:r w:rsidRPr="0058084C">
        <w:rPr>
          <w:rFonts w:asciiTheme="majorHAnsi" w:hAnsiTheme="majorHAnsi"/>
          <w:b/>
          <w:bCs/>
          <w:sz w:val="18"/>
          <w:szCs w:val="18"/>
          <w:u w:val="single"/>
        </w:rPr>
        <w:t>Present</w:t>
      </w:r>
    </w:p>
    <w:p w14:paraId="2E36EDF9" w14:textId="77777777" w:rsidR="000F1A59" w:rsidRPr="0058084C" w:rsidRDefault="000F1A59" w:rsidP="000F1A59">
      <w:pPr>
        <w:pStyle w:val="ListParagraph"/>
        <w:numPr>
          <w:ilvl w:val="0"/>
          <w:numId w:val="12"/>
        </w:numPr>
        <w:overflowPunct w:val="0"/>
        <w:autoSpaceDE w:val="0"/>
        <w:autoSpaceDN w:val="0"/>
        <w:adjustRightInd w:val="0"/>
        <w:spacing w:after="0" w:line="240" w:lineRule="auto"/>
        <w:rPr>
          <w:rFonts w:asciiTheme="majorHAnsi" w:hAnsiTheme="majorHAnsi"/>
          <w:sz w:val="18"/>
          <w:szCs w:val="18"/>
        </w:rPr>
      </w:pPr>
      <w:r w:rsidRPr="0058084C">
        <w:rPr>
          <w:rFonts w:asciiTheme="majorHAnsi" w:hAnsiTheme="majorHAnsi"/>
          <w:sz w:val="18"/>
          <w:szCs w:val="18"/>
        </w:rPr>
        <w:t xml:space="preserve">Cllr Lesley Fowler (vice Chair)                                                           </w:t>
      </w:r>
    </w:p>
    <w:p w14:paraId="0C5427E0" w14:textId="77777777" w:rsidR="000F1A59" w:rsidRPr="0058084C" w:rsidRDefault="000F1A59" w:rsidP="000F1A59">
      <w:pPr>
        <w:numPr>
          <w:ilvl w:val="0"/>
          <w:numId w:val="12"/>
        </w:numPr>
        <w:tabs>
          <w:tab w:val="center" w:pos="4513"/>
        </w:tabs>
        <w:overflowPunct w:val="0"/>
        <w:autoSpaceDE w:val="0"/>
        <w:autoSpaceDN w:val="0"/>
        <w:adjustRightInd w:val="0"/>
        <w:spacing w:after="0" w:line="240" w:lineRule="auto"/>
        <w:contextualSpacing/>
        <w:jc w:val="both"/>
        <w:rPr>
          <w:rFonts w:asciiTheme="majorHAnsi" w:hAnsiTheme="majorHAnsi"/>
          <w:sz w:val="18"/>
          <w:szCs w:val="18"/>
        </w:rPr>
      </w:pPr>
      <w:r w:rsidRPr="0058084C">
        <w:rPr>
          <w:rFonts w:asciiTheme="majorHAnsi" w:hAnsiTheme="majorHAnsi"/>
          <w:sz w:val="18"/>
          <w:szCs w:val="18"/>
        </w:rPr>
        <w:t>Cllr Gaynor Snell</w:t>
      </w:r>
      <w:r w:rsidRPr="0058084C">
        <w:rPr>
          <w:rFonts w:asciiTheme="majorHAnsi" w:hAnsiTheme="majorHAnsi"/>
          <w:sz w:val="18"/>
          <w:szCs w:val="18"/>
        </w:rPr>
        <w:tab/>
        <w:t xml:space="preserve">                                                                                                                                                                                                                                                                                          </w:t>
      </w:r>
    </w:p>
    <w:p w14:paraId="42B51B90" w14:textId="13CE071D" w:rsidR="000F1A59" w:rsidRPr="000F1A59" w:rsidRDefault="000F1A59" w:rsidP="000F1A59">
      <w:pPr>
        <w:numPr>
          <w:ilvl w:val="0"/>
          <w:numId w:val="12"/>
        </w:numPr>
        <w:tabs>
          <w:tab w:val="center" w:pos="4513"/>
        </w:tabs>
        <w:overflowPunct w:val="0"/>
        <w:autoSpaceDE w:val="0"/>
        <w:autoSpaceDN w:val="0"/>
        <w:adjustRightInd w:val="0"/>
        <w:spacing w:after="0" w:line="240" w:lineRule="auto"/>
        <w:contextualSpacing/>
        <w:jc w:val="both"/>
        <w:rPr>
          <w:rFonts w:asciiTheme="majorHAnsi" w:hAnsiTheme="majorHAnsi"/>
          <w:sz w:val="18"/>
          <w:szCs w:val="18"/>
        </w:rPr>
      </w:pPr>
      <w:r w:rsidRPr="0058084C">
        <w:rPr>
          <w:rFonts w:asciiTheme="majorHAnsi" w:hAnsiTheme="majorHAnsi"/>
          <w:sz w:val="18"/>
          <w:szCs w:val="18"/>
        </w:rPr>
        <w:t>Cllr Sharon Gibson</w:t>
      </w:r>
      <w:r w:rsidRPr="0058084C">
        <w:rPr>
          <w:rFonts w:asciiTheme="majorHAnsi" w:hAnsiTheme="majorHAnsi"/>
          <w:sz w:val="18"/>
          <w:szCs w:val="18"/>
        </w:rPr>
        <w:tab/>
      </w:r>
      <w:r w:rsidRPr="0058084C">
        <w:rPr>
          <w:rFonts w:asciiTheme="majorHAnsi" w:hAnsiTheme="majorHAnsi"/>
          <w:sz w:val="18"/>
          <w:szCs w:val="18"/>
        </w:rPr>
        <w:tab/>
      </w:r>
    </w:p>
    <w:p w14:paraId="38EF41DF" w14:textId="77777777" w:rsidR="000F1A59" w:rsidRPr="0058084C" w:rsidRDefault="000F1A59" w:rsidP="000F1A59">
      <w:pPr>
        <w:pStyle w:val="ListParagraph"/>
        <w:numPr>
          <w:ilvl w:val="0"/>
          <w:numId w:val="12"/>
        </w:numPr>
        <w:tabs>
          <w:tab w:val="left" w:pos="3792"/>
        </w:tabs>
        <w:overflowPunct w:val="0"/>
        <w:autoSpaceDE w:val="0"/>
        <w:autoSpaceDN w:val="0"/>
        <w:adjustRightInd w:val="0"/>
        <w:spacing w:after="0" w:line="240" w:lineRule="auto"/>
        <w:jc w:val="both"/>
        <w:rPr>
          <w:rFonts w:asciiTheme="majorHAnsi" w:hAnsiTheme="majorHAnsi"/>
          <w:sz w:val="18"/>
          <w:szCs w:val="18"/>
        </w:rPr>
      </w:pPr>
      <w:r>
        <w:rPr>
          <w:rFonts w:asciiTheme="majorHAnsi" w:hAnsiTheme="majorHAnsi"/>
          <w:sz w:val="18"/>
          <w:szCs w:val="18"/>
        </w:rPr>
        <w:t xml:space="preserve">Ward Cllr Rowson </w:t>
      </w:r>
    </w:p>
    <w:p w14:paraId="4DBEEAB1" w14:textId="77777777" w:rsidR="000F1A59" w:rsidRDefault="000F1A59" w:rsidP="000F1A59">
      <w:pPr>
        <w:numPr>
          <w:ilvl w:val="0"/>
          <w:numId w:val="12"/>
        </w:numPr>
        <w:tabs>
          <w:tab w:val="left" w:pos="3792"/>
        </w:tabs>
        <w:overflowPunct w:val="0"/>
        <w:autoSpaceDE w:val="0"/>
        <w:autoSpaceDN w:val="0"/>
        <w:adjustRightInd w:val="0"/>
        <w:spacing w:after="0" w:line="240" w:lineRule="auto"/>
        <w:contextualSpacing/>
        <w:jc w:val="both"/>
        <w:rPr>
          <w:rFonts w:asciiTheme="majorHAnsi" w:hAnsiTheme="majorHAnsi"/>
          <w:sz w:val="18"/>
          <w:szCs w:val="18"/>
        </w:rPr>
      </w:pPr>
      <w:r w:rsidRPr="0058084C">
        <w:rPr>
          <w:rFonts w:asciiTheme="majorHAnsi" w:hAnsiTheme="majorHAnsi"/>
          <w:sz w:val="18"/>
          <w:szCs w:val="18"/>
        </w:rPr>
        <w:t xml:space="preserve">Cllr Javes </w:t>
      </w:r>
    </w:p>
    <w:p w14:paraId="303E6A9C" w14:textId="77777777" w:rsidR="000F1A59" w:rsidRDefault="000F1A59" w:rsidP="000F1A59">
      <w:pPr>
        <w:numPr>
          <w:ilvl w:val="0"/>
          <w:numId w:val="12"/>
        </w:numPr>
        <w:tabs>
          <w:tab w:val="left" w:pos="3792"/>
        </w:tabs>
        <w:overflowPunct w:val="0"/>
        <w:autoSpaceDE w:val="0"/>
        <w:autoSpaceDN w:val="0"/>
        <w:adjustRightInd w:val="0"/>
        <w:spacing w:after="0" w:line="240" w:lineRule="auto"/>
        <w:contextualSpacing/>
        <w:jc w:val="both"/>
        <w:rPr>
          <w:rFonts w:asciiTheme="majorHAnsi" w:hAnsiTheme="majorHAnsi"/>
          <w:sz w:val="18"/>
          <w:szCs w:val="18"/>
        </w:rPr>
      </w:pPr>
      <w:r>
        <w:rPr>
          <w:rFonts w:asciiTheme="majorHAnsi" w:hAnsiTheme="majorHAnsi"/>
          <w:sz w:val="18"/>
          <w:szCs w:val="18"/>
        </w:rPr>
        <w:t xml:space="preserve">Cllr Joshua Taylor </w:t>
      </w:r>
    </w:p>
    <w:p w14:paraId="658CA222" w14:textId="77777777" w:rsidR="000F1A59" w:rsidRPr="00D80918" w:rsidRDefault="000F1A59" w:rsidP="000F1A59">
      <w:pPr>
        <w:numPr>
          <w:ilvl w:val="0"/>
          <w:numId w:val="12"/>
        </w:numPr>
        <w:tabs>
          <w:tab w:val="left" w:pos="3792"/>
        </w:tabs>
        <w:overflowPunct w:val="0"/>
        <w:autoSpaceDE w:val="0"/>
        <w:autoSpaceDN w:val="0"/>
        <w:adjustRightInd w:val="0"/>
        <w:spacing w:after="0" w:line="240" w:lineRule="auto"/>
        <w:contextualSpacing/>
        <w:jc w:val="both"/>
        <w:rPr>
          <w:rFonts w:asciiTheme="majorHAnsi" w:hAnsiTheme="majorHAnsi"/>
          <w:sz w:val="18"/>
          <w:szCs w:val="18"/>
        </w:rPr>
      </w:pPr>
      <w:r>
        <w:rPr>
          <w:rFonts w:asciiTheme="majorHAnsi" w:hAnsiTheme="majorHAnsi"/>
          <w:sz w:val="18"/>
          <w:szCs w:val="18"/>
        </w:rPr>
        <w:t>Lydia Simons (Clerk)</w:t>
      </w:r>
    </w:p>
    <w:p w14:paraId="5F34ECC8" w14:textId="4A2FE5F1" w:rsidR="000F1A59" w:rsidRPr="0058084C" w:rsidRDefault="000F1A59" w:rsidP="000F1A59">
      <w:pPr>
        <w:overflowPunct w:val="0"/>
        <w:autoSpaceDE w:val="0"/>
        <w:autoSpaceDN w:val="0"/>
        <w:adjustRightInd w:val="0"/>
        <w:spacing w:after="0" w:line="240" w:lineRule="auto"/>
        <w:rPr>
          <w:rFonts w:asciiTheme="majorHAnsi" w:hAnsiTheme="majorHAnsi"/>
          <w:sz w:val="18"/>
          <w:szCs w:val="18"/>
        </w:rPr>
      </w:pPr>
      <w:r w:rsidRPr="0058084C">
        <w:rPr>
          <w:rFonts w:asciiTheme="majorHAnsi" w:hAnsiTheme="majorHAnsi"/>
          <w:sz w:val="18"/>
          <w:szCs w:val="18"/>
        </w:rPr>
        <w:t xml:space="preserve">           Quorate – </w:t>
      </w:r>
      <w:r>
        <w:rPr>
          <w:rFonts w:asciiTheme="majorHAnsi" w:hAnsiTheme="majorHAnsi"/>
          <w:sz w:val="18"/>
          <w:szCs w:val="18"/>
        </w:rPr>
        <w:t xml:space="preserve">5 </w:t>
      </w:r>
      <w:r w:rsidRPr="0058084C">
        <w:rPr>
          <w:rFonts w:asciiTheme="majorHAnsi" w:hAnsiTheme="majorHAnsi"/>
          <w:sz w:val="18"/>
          <w:szCs w:val="18"/>
        </w:rPr>
        <w:t xml:space="preserve">councillors present        </w:t>
      </w:r>
      <w:r>
        <w:rPr>
          <w:rFonts w:asciiTheme="majorHAnsi" w:hAnsiTheme="majorHAnsi"/>
          <w:sz w:val="18"/>
          <w:szCs w:val="18"/>
        </w:rPr>
        <w:t xml:space="preserve">2 Members of public present </w:t>
      </w:r>
    </w:p>
    <w:p w14:paraId="0C6CAD38" w14:textId="77777777" w:rsidR="000F1A59" w:rsidRPr="005E755E" w:rsidRDefault="000F1A59" w:rsidP="000F1A59">
      <w:pPr>
        <w:overflowPunct w:val="0"/>
        <w:autoSpaceDE w:val="0"/>
        <w:autoSpaceDN w:val="0"/>
        <w:adjustRightInd w:val="0"/>
        <w:spacing w:after="0" w:line="240" w:lineRule="auto"/>
        <w:rPr>
          <w:rFonts w:asciiTheme="majorHAnsi" w:hAnsiTheme="majorHAnsi"/>
          <w:sz w:val="20"/>
          <w:szCs w:val="20"/>
        </w:rPr>
      </w:pPr>
    </w:p>
    <w:p w14:paraId="403DFAC9" w14:textId="1A39CD36" w:rsidR="000F1A59" w:rsidRDefault="000F1A59" w:rsidP="000F1A59">
      <w:r w:rsidRPr="005E755E">
        <w:rPr>
          <w:rFonts w:asciiTheme="majorHAnsi" w:hAnsiTheme="majorHAnsi"/>
          <w:b/>
          <w:bCs/>
          <w:noProof/>
          <w:sz w:val="24"/>
          <w:szCs w:val="24"/>
        </w:rPr>
        <mc:AlternateContent>
          <mc:Choice Requires="wps">
            <w:drawing>
              <wp:anchor distT="0" distB="0" distL="114300" distR="114300" simplePos="0" relativeHeight="251660288" behindDoc="0" locked="0" layoutInCell="1" allowOverlap="1" wp14:anchorId="0742AAAC" wp14:editId="239A4C39">
                <wp:simplePos x="0" y="0"/>
                <wp:positionH relativeFrom="column">
                  <wp:posOffset>0</wp:posOffset>
                </wp:positionH>
                <wp:positionV relativeFrom="paragraph">
                  <wp:posOffset>0</wp:posOffset>
                </wp:positionV>
                <wp:extent cx="6294120" cy="30480"/>
                <wp:effectExtent l="0" t="0" r="30480" b="26670"/>
                <wp:wrapNone/>
                <wp:docPr id="755682494" name="Straight Connector 1"/>
                <wp:cNvGraphicFramePr/>
                <a:graphic xmlns:a="http://schemas.openxmlformats.org/drawingml/2006/main">
                  <a:graphicData uri="http://schemas.microsoft.com/office/word/2010/wordprocessingShape">
                    <wps:wsp>
                      <wps:cNvCnPr/>
                      <wps:spPr>
                        <a:xfrm>
                          <a:off x="0" y="0"/>
                          <a:ext cx="6294120" cy="3048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911D73"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5.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" strokecolor="windowText" strokeweight="1pt">
                <v:stroke joinstyle="miter"/>
              </v:line>
            </w:pict>
          </mc:Fallback>
        </mc:AlternateContent>
      </w:r>
    </w:p>
    <w:p w14:paraId="5F3C167F" w14:textId="683CF049" w:rsidR="009707FB" w:rsidRDefault="009707FB" w:rsidP="009707FB">
      <w:pPr>
        <w:pStyle w:val="ListParagraph"/>
        <w:overflowPunct w:val="0"/>
        <w:autoSpaceDE w:val="0"/>
        <w:autoSpaceDN w:val="0"/>
        <w:adjustRightInd w:val="0"/>
        <w:spacing w:after="0" w:line="240" w:lineRule="auto"/>
        <w:jc w:val="both"/>
        <w:rPr>
          <w:rFonts w:asciiTheme="minorHAnsi" w:eastAsia="Times New Roman" w:hAnsiTheme="minorHAnsi" w:cs="Times New Roman"/>
          <w:kern w:val="0"/>
          <w:sz w:val="20"/>
          <w:szCs w:val="20"/>
          <w14:ligatures w14:val="none"/>
        </w:rPr>
      </w:pPr>
      <w:r>
        <w:rPr>
          <w:rFonts w:asciiTheme="minorHAnsi" w:eastAsia="Times New Roman" w:hAnsiTheme="minorHAnsi" w:cs="Times New Roman"/>
          <w:kern w:val="0"/>
          <w:sz w:val="20"/>
          <w:szCs w:val="20"/>
          <w:u w:val="single"/>
          <w14:ligatures w14:val="none"/>
        </w:rPr>
        <w:t xml:space="preserve">Public participation </w:t>
      </w:r>
      <w:r>
        <w:rPr>
          <w:rFonts w:asciiTheme="minorHAnsi" w:eastAsia="Times New Roman" w:hAnsiTheme="minorHAnsi" w:cs="Times New Roman"/>
          <w:kern w:val="0"/>
          <w:sz w:val="20"/>
          <w:szCs w:val="20"/>
          <w14:ligatures w14:val="none"/>
        </w:rPr>
        <w:t xml:space="preserve">Initiator of the conservancy group spoke on behalf of a resident who would like a tree /shrub planting on market hill in memory of a resident’s late father who had lived in the village many years. </w:t>
      </w:r>
    </w:p>
    <w:p w14:paraId="6571EBA7" w14:textId="527E6CA1" w:rsidR="009707FB" w:rsidRDefault="009707FB" w:rsidP="009707FB">
      <w:pPr>
        <w:pStyle w:val="ListParagraph"/>
        <w:overflowPunct w:val="0"/>
        <w:autoSpaceDE w:val="0"/>
        <w:autoSpaceDN w:val="0"/>
        <w:adjustRightInd w:val="0"/>
        <w:spacing w:after="0" w:line="240" w:lineRule="auto"/>
        <w:jc w:val="both"/>
        <w:rPr>
          <w:rFonts w:asciiTheme="minorHAnsi" w:eastAsia="Times New Roman" w:hAnsiTheme="minorHAnsi" w:cs="Times New Roman"/>
          <w:kern w:val="0"/>
          <w:sz w:val="20"/>
          <w:szCs w:val="20"/>
          <w14:ligatures w14:val="none"/>
        </w:rPr>
      </w:pPr>
      <w:r>
        <w:rPr>
          <w:rFonts w:asciiTheme="minorHAnsi" w:eastAsia="Times New Roman" w:hAnsiTheme="minorHAnsi" w:cs="Times New Roman"/>
          <w:kern w:val="0"/>
          <w:sz w:val="20"/>
          <w:szCs w:val="20"/>
          <w14:ligatures w14:val="none"/>
        </w:rPr>
        <w:t xml:space="preserve">The </w:t>
      </w:r>
      <w:r w:rsidR="0089316A">
        <w:rPr>
          <w:rFonts w:asciiTheme="minorHAnsi" w:eastAsia="Times New Roman" w:hAnsiTheme="minorHAnsi" w:cs="Times New Roman"/>
          <w:kern w:val="0"/>
          <w:sz w:val="20"/>
          <w:szCs w:val="20"/>
          <w14:ligatures w14:val="none"/>
        </w:rPr>
        <w:t>site</w:t>
      </w:r>
      <w:r>
        <w:rPr>
          <w:rFonts w:asciiTheme="minorHAnsi" w:eastAsia="Times New Roman" w:hAnsiTheme="minorHAnsi" w:cs="Times New Roman"/>
          <w:kern w:val="0"/>
          <w:sz w:val="20"/>
          <w:szCs w:val="20"/>
          <w14:ligatures w14:val="none"/>
        </w:rPr>
        <w:t xml:space="preserve"> which has been proposed for the tree/shrub </w:t>
      </w:r>
      <w:r w:rsidR="0089316A">
        <w:rPr>
          <w:rFonts w:asciiTheme="minorHAnsi" w:eastAsia="Times New Roman" w:hAnsiTheme="minorHAnsi" w:cs="Times New Roman"/>
          <w:kern w:val="0"/>
          <w:sz w:val="20"/>
          <w:szCs w:val="20"/>
          <w14:ligatures w14:val="none"/>
        </w:rPr>
        <w:t xml:space="preserve">has significance to the gentleman. It was then added that a magnolia shrub would be suitable. </w:t>
      </w:r>
    </w:p>
    <w:p w14:paraId="2424605F" w14:textId="0F3FECA1" w:rsidR="0089316A" w:rsidRDefault="0089316A" w:rsidP="009707FB">
      <w:pPr>
        <w:pStyle w:val="ListParagraph"/>
        <w:overflowPunct w:val="0"/>
        <w:autoSpaceDE w:val="0"/>
        <w:autoSpaceDN w:val="0"/>
        <w:adjustRightInd w:val="0"/>
        <w:spacing w:after="0" w:line="240" w:lineRule="auto"/>
        <w:jc w:val="both"/>
        <w:rPr>
          <w:rFonts w:asciiTheme="minorHAnsi" w:eastAsia="Times New Roman" w:hAnsiTheme="minorHAnsi" w:cs="Times New Roman"/>
          <w:kern w:val="0"/>
          <w:sz w:val="20"/>
          <w:szCs w:val="20"/>
          <w14:ligatures w14:val="none"/>
        </w:rPr>
      </w:pPr>
      <w:r>
        <w:rPr>
          <w:rFonts w:asciiTheme="minorHAnsi" w:eastAsia="Times New Roman" w:hAnsiTheme="minorHAnsi" w:cs="Times New Roman"/>
          <w:kern w:val="0"/>
          <w:sz w:val="20"/>
          <w:szCs w:val="20"/>
          <w14:ligatures w14:val="none"/>
        </w:rPr>
        <w:t xml:space="preserve">The conservancy group are looking to add crab apple trees to the playing field. Deer have been grazing on trees, conservancy group have asked if the Parish council would pay for tree guards to protect the trees </w:t>
      </w:r>
      <w:r w:rsidR="00EA5B12">
        <w:rPr>
          <w:rFonts w:asciiTheme="minorHAnsi" w:eastAsia="Times New Roman" w:hAnsiTheme="minorHAnsi" w:cs="Times New Roman"/>
          <w:kern w:val="0"/>
          <w:sz w:val="20"/>
          <w:szCs w:val="20"/>
          <w14:ligatures w14:val="none"/>
        </w:rPr>
        <w:t>for the first five years</w:t>
      </w:r>
      <w:r>
        <w:rPr>
          <w:rFonts w:asciiTheme="minorHAnsi" w:eastAsia="Times New Roman" w:hAnsiTheme="minorHAnsi" w:cs="Times New Roman"/>
          <w:kern w:val="0"/>
          <w:sz w:val="20"/>
          <w:szCs w:val="20"/>
          <w14:ligatures w14:val="none"/>
        </w:rPr>
        <w:t xml:space="preserve">. Conservancy group will send the clerk quotes for tree guards and a decision can be made at the next meeting. </w:t>
      </w:r>
    </w:p>
    <w:p w14:paraId="2C5F5344" w14:textId="77777777" w:rsidR="00EA5B12" w:rsidRDefault="00EA5B12" w:rsidP="009707FB">
      <w:pPr>
        <w:pStyle w:val="ListParagraph"/>
        <w:overflowPunct w:val="0"/>
        <w:autoSpaceDE w:val="0"/>
        <w:autoSpaceDN w:val="0"/>
        <w:adjustRightInd w:val="0"/>
        <w:spacing w:after="0" w:line="240" w:lineRule="auto"/>
        <w:jc w:val="both"/>
        <w:rPr>
          <w:rFonts w:asciiTheme="minorHAnsi" w:eastAsia="Times New Roman" w:hAnsiTheme="minorHAnsi" w:cs="Times New Roman"/>
          <w:kern w:val="0"/>
          <w:sz w:val="20"/>
          <w:szCs w:val="20"/>
          <w14:ligatures w14:val="none"/>
        </w:rPr>
      </w:pPr>
    </w:p>
    <w:p w14:paraId="022CB265" w14:textId="3027CBA9" w:rsidR="00EA5B12" w:rsidRDefault="00EA5B12" w:rsidP="009707FB">
      <w:pPr>
        <w:pStyle w:val="ListParagraph"/>
        <w:overflowPunct w:val="0"/>
        <w:autoSpaceDE w:val="0"/>
        <w:autoSpaceDN w:val="0"/>
        <w:adjustRightInd w:val="0"/>
        <w:spacing w:after="0" w:line="240" w:lineRule="auto"/>
        <w:jc w:val="both"/>
        <w:rPr>
          <w:rFonts w:asciiTheme="minorHAnsi" w:eastAsia="Times New Roman" w:hAnsiTheme="minorHAnsi" w:cs="Times New Roman"/>
          <w:kern w:val="0"/>
          <w:sz w:val="20"/>
          <w:szCs w:val="20"/>
          <w14:ligatures w14:val="none"/>
        </w:rPr>
      </w:pPr>
      <w:r>
        <w:rPr>
          <w:rFonts w:asciiTheme="minorHAnsi" w:eastAsia="Times New Roman" w:hAnsiTheme="minorHAnsi" w:cs="Times New Roman"/>
          <w:kern w:val="0"/>
          <w:sz w:val="20"/>
          <w:szCs w:val="20"/>
          <w14:ligatures w14:val="none"/>
        </w:rPr>
        <w:t xml:space="preserve">Cllr Fowler was disappointed that Rob Waltham decided not to visit the village but has visited other nearby villages.  It gives the impression that Winteringham doesn’t matter. </w:t>
      </w:r>
    </w:p>
    <w:p w14:paraId="55C5050D" w14:textId="1749A1C5" w:rsidR="00543657" w:rsidRDefault="00543657" w:rsidP="009707FB">
      <w:pPr>
        <w:pStyle w:val="ListParagraph"/>
        <w:overflowPunct w:val="0"/>
        <w:autoSpaceDE w:val="0"/>
        <w:autoSpaceDN w:val="0"/>
        <w:adjustRightInd w:val="0"/>
        <w:spacing w:after="0" w:line="240" w:lineRule="auto"/>
        <w:jc w:val="both"/>
        <w:rPr>
          <w:rFonts w:asciiTheme="minorHAnsi" w:eastAsia="Times New Roman" w:hAnsiTheme="minorHAnsi" w:cs="Times New Roman"/>
          <w:kern w:val="0"/>
          <w:sz w:val="20"/>
          <w:szCs w:val="20"/>
          <w14:ligatures w14:val="none"/>
        </w:rPr>
      </w:pPr>
      <w:r>
        <w:rPr>
          <w:rFonts w:asciiTheme="minorHAnsi" w:eastAsia="Times New Roman" w:hAnsiTheme="minorHAnsi" w:cs="Times New Roman"/>
          <w:kern w:val="0"/>
          <w:sz w:val="20"/>
          <w:szCs w:val="20"/>
          <w14:ligatures w14:val="none"/>
        </w:rPr>
        <w:t xml:space="preserve">Residents and Parish council pay a lot to live in this village and not enough is done to help us keep the village tidy, nice and safe for the residents. </w:t>
      </w:r>
    </w:p>
    <w:p w14:paraId="52D82794" w14:textId="19853FE2" w:rsidR="00543657" w:rsidRDefault="00543657" w:rsidP="009707FB">
      <w:pPr>
        <w:pStyle w:val="ListParagraph"/>
        <w:overflowPunct w:val="0"/>
        <w:autoSpaceDE w:val="0"/>
        <w:autoSpaceDN w:val="0"/>
        <w:adjustRightInd w:val="0"/>
        <w:spacing w:after="0" w:line="240" w:lineRule="auto"/>
        <w:jc w:val="both"/>
        <w:rPr>
          <w:rFonts w:asciiTheme="minorHAnsi" w:eastAsia="Times New Roman" w:hAnsiTheme="minorHAnsi" w:cs="Times New Roman"/>
          <w:kern w:val="0"/>
          <w:sz w:val="20"/>
          <w:szCs w:val="20"/>
          <w14:ligatures w14:val="none"/>
        </w:rPr>
      </w:pPr>
    </w:p>
    <w:p w14:paraId="4FDA563F" w14:textId="009060CB" w:rsidR="00543657" w:rsidRDefault="00543657" w:rsidP="009707FB">
      <w:pPr>
        <w:pStyle w:val="ListParagraph"/>
        <w:overflowPunct w:val="0"/>
        <w:autoSpaceDE w:val="0"/>
        <w:autoSpaceDN w:val="0"/>
        <w:adjustRightInd w:val="0"/>
        <w:spacing w:after="0" w:line="240" w:lineRule="auto"/>
        <w:jc w:val="both"/>
        <w:rPr>
          <w:rFonts w:asciiTheme="minorHAnsi" w:eastAsia="Times New Roman" w:hAnsiTheme="minorHAnsi" w:cs="Times New Roman"/>
          <w:kern w:val="0"/>
          <w:sz w:val="20"/>
          <w:szCs w:val="20"/>
          <w14:ligatures w14:val="none"/>
        </w:rPr>
      </w:pPr>
      <w:r>
        <w:rPr>
          <w:rFonts w:asciiTheme="minorHAnsi" w:eastAsia="Times New Roman" w:hAnsiTheme="minorHAnsi" w:cs="Times New Roman"/>
          <w:kern w:val="0"/>
          <w:sz w:val="20"/>
          <w:szCs w:val="20"/>
          <w14:ligatures w14:val="none"/>
        </w:rPr>
        <w:t>Western green tree – hasn’t been felled – this has been ongoing for 2 years</w:t>
      </w:r>
    </w:p>
    <w:p w14:paraId="4C568705" w14:textId="3532A32C" w:rsidR="00543657" w:rsidRPr="00543657" w:rsidRDefault="00543657" w:rsidP="00543657">
      <w:pPr>
        <w:pStyle w:val="ListParagraph"/>
        <w:overflowPunct w:val="0"/>
        <w:autoSpaceDE w:val="0"/>
        <w:autoSpaceDN w:val="0"/>
        <w:adjustRightInd w:val="0"/>
        <w:spacing w:after="0" w:line="240" w:lineRule="auto"/>
        <w:jc w:val="both"/>
        <w:rPr>
          <w:rFonts w:asciiTheme="minorHAnsi" w:eastAsia="Times New Roman" w:hAnsiTheme="minorHAnsi" w:cs="Times New Roman"/>
          <w:kern w:val="0"/>
          <w:sz w:val="20"/>
          <w:szCs w:val="20"/>
          <w14:ligatures w14:val="none"/>
        </w:rPr>
      </w:pPr>
      <w:r>
        <w:rPr>
          <w:rFonts w:asciiTheme="minorHAnsi" w:eastAsia="Times New Roman" w:hAnsiTheme="minorHAnsi" w:cs="Times New Roman"/>
          <w:kern w:val="0"/>
          <w:sz w:val="20"/>
          <w:szCs w:val="20"/>
          <w14:ligatures w14:val="none"/>
        </w:rPr>
        <w:t>Bins – still haven’t been replaced after numerous emails asking for them to be replaced.</w:t>
      </w:r>
    </w:p>
    <w:p w14:paraId="070D75FD" w14:textId="77777777" w:rsidR="00EA5B12" w:rsidRDefault="00EA5B12" w:rsidP="009707FB">
      <w:pPr>
        <w:pStyle w:val="ListParagraph"/>
        <w:overflowPunct w:val="0"/>
        <w:autoSpaceDE w:val="0"/>
        <w:autoSpaceDN w:val="0"/>
        <w:adjustRightInd w:val="0"/>
        <w:spacing w:after="0" w:line="240" w:lineRule="auto"/>
        <w:jc w:val="both"/>
        <w:rPr>
          <w:rFonts w:asciiTheme="minorHAnsi" w:eastAsia="Times New Roman" w:hAnsiTheme="minorHAnsi" w:cs="Times New Roman"/>
          <w:kern w:val="0"/>
          <w:sz w:val="20"/>
          <w:szCs w:val="20"/>
          <w14:ligatures w14:val="none"/>
        </w:rPr>
      </w:pPr>
    </w:p>
    <w:p w14:paraId="43DE2C37" w14:textId="77777777" w:rsidR="00EA5B12" w:rsidRPr="009707FB" w:rsidRDefault="00EA5B12" w:rsidP="009707FB">
      <w:pPr>
        <w:pStyle w:val="ListParagraph"/>
        <w:overflowPunct w:val="0"/>
        <w:autoSpaceDE w:val="0"/>
        <w:autoSpaceDN w:val="0"/>
        <w:adjustRightInd w:val="0"/>
        <w:spacing w:after="0" w:line="240" w:lineRule="auto"/>
        <w:jc w:val="both"/>
        <w:rPr>
          <w:rFonts w:asciiTheme="minorHAnsi" w:eastAsia="Times New Roman" w:hAnsiTheme="minorHAnsi" w:cs="Times New Roman"/>
          <w:kern w:val="0"/>
          <w:sz w:val="20"/>
          <w:szCs w:val="20"/>
          <w14:ligatures w14:val="none"/>
        </w:rPr>
      </w:pPr>
    </w:p>
    <w:p w14:paraId="24E5D1E5" w14:textId="77777777" w:rsidR="009707FB" w:rsidRPr="009707FB" w:rsidRDefault="009707FB" w:rsidP="009707FB">
      <w:pPr>
        <w:pStyle w:val="ListParagraph"/>
        <w:overflowPunct w:val="0"/>
        <w:autoSpaceDE w:val="0"/>
        <w:autoSpaceDN w:val="0"/>
        <w:adjustRightInd w:val="0"/>
        <w:spacing w:after="0" w:line="240" w:lineRule="auto"/>
        <w:jc w:val="both"/>
        <w:rPr>
          <w:rFonts w:asciiTheme="minorHAnsi" w:eastAsia="Times New Roman" w:hAnsiTheme="minorHAnsi" w:cs="Times New Roman"/>
          <w:kern w:val="0"/>
          <w:sz w:val="20"/>
          <w:szCs w:val="20"/>
          <w14:ligatures w14:val="none"/>
        </w:rPr>
      </w:pPr>
    </w:p>
    <w:p w14:paraId="4A00B071" w14:textId="3BD74A25" w:rsidR="000F1A59" w:rsidRDefault="000F1A59" w:rsidP="00EA5B12">
      <w:pPr>
        <w:pStyle w:val="ListParagraph"/>
        <w:numPr>
          <w:ilvl w:val="0"/>
          <w:numId w:val="15"/>
        </w:num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r w:rsidRPr="00EA5B12">
        <w:rPr>
          <w:rFonts w:asciiTheme="minorHAnsi" w:eastAsia="Times New Roman" w:hAnsiTheme="minorHAnsi" w:cs="Times New Roman"/>
          <w:kern w:val="0"/>
          <w:sz w:val="20"/>
          <w:szCs w:val="20"/>
          <w:u w:val="single"/>
          <w14:ligatures w14:val="none"/>
        </w:rPr>
        <w:t>Receive Apologies and Approve Reasons for Absence</w:t>
      </w:r>
    </w:p>
    <w:p w14:paraId="41A7A599" w14:textId="3AE934C7" w:rsidR="00EA5B12" w:rsidRPr="00EA5B12" w:rsidRDefault="00EA5B12" w:rsidP="00EA5B12">
      <w:pPr>
        <w:pStyle w:val="ListParagraph"/>
        <w:overflowPunct w:val="0"/>
        <w:autoSpaceDE w:val="0"/>
        <w:autoSpaceDN w:val="0"/>
        <w:adjustRightInd w:val="0"/>
        <w:spacing w:after="0" w:line="240" w:lineRule="auto"/>
        <w:jc w:val="both"/>
        <w:rPr>
          <w:rFonts w:asciiTheme="minorHAnsi" w:eastAsia="Times New Roman" w:hAnsiTheme="minorHAnsi" w:cs="Times New Roman"/>
          <w:kern w:val="0"/>
          <w:sz w:val="20"/>
          <w:szCs w:val="20"/>
          <w14:ligatures w14:val="none"/>
        </w:rPr>
      </w:pPr>
      <w:r>
        <w:rPr>
          <w:rFonts w:asciiTheme="minorHAnsi" w:eastAsia="Times New Roman" w:hAnsiTheme="minorHAnsi" w:cs="Times New Roman"/>
          <w:kern w:val="0"/>
          <w:sz w:val="20"/>
          <w:szCs w:val="20"/>
          <w14:ligatures w14:val="none"/>
        </w:rPr>
        <w:t xml:space="preserve">                  </w:t>
      </w:r>
      <w:r w:rsidRPr="00EA5B12">
        <w:rPr>
          <w:rFonts w:asciiTheme="minorHAnsi" w:eastAsia="Times New Roman" w:hAnsiTheme="minorHAnsi" w:cs="Times New Roman"/>
          <w:kern w:val="0"/>
          <w:sz w:val="20"/>
          <w:szCs w:val="20"/>
          <w14:ligatures w14:val="none"/>
        </w:rPr>
        <w:t xml:space="preserve">Apologies received </w:t>
      </w:r>
      <w:r>
        <w:rPr>
          <w:rFonts w:asciiTheme="minorHAnsi" w:eastAsia="Times New Roman" w:hAnsiTheme="minorHAnsi" w:cs="Times New Roman"/>
          <w:kern w:val="0"/>
          <w:sz w:val="20"/>
          <w:szCs w:val="20"/>
          <w14:ligatures w14:val="none"/>
        </w:rPr>
        <w:t xml:space="preserve">from Cllr Hutchinson, Cllr Grantham, ward Cllr Ogg and ward Cllr Marper </w:t>
      </w:r>
    </w:p>
    <w:p w14:paraId="177DB17A" w14:textId="77777777" w:rsidR="000F1A59" w:rsidRPr="00885F36" w:rsidRDefault="000F1A59" w:rsidP="000F1A59">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4C0E414E" w14:textId="77777777" w:rsidR="000F1A59" w:rsidRPr="00885F36" w:rsidRDefault="000F1A59" w:rsidP="000F1A59">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59EC18B6" w14:textId="4AB1C04E" w:rsidR="000F1A59" w:rsidRPr="00DB13A2" w:rsidRDefault="000F1A59" w:rsidP="000F1A59">
      <w:pPr>
        <w:pStyle w:val="ListParagraph"/>
        <w:numPr>
          <w:ilvl w:val="0"/>
          <w:numId w:val="14"/>
        </w:numPr>
        <w:overflowPunct w:val="0"/>
        <w:autoSpaceDE w:val="0"/>
        <w:autoSpaceDN w:val="0"/>
        <w:adjustRightInd w:val="0"/>
        <w:spacing w:after="0" w:line="240" w:lineRule="auto"/>
        <w:jc w:val="both"/>
        <w:rPr>
          <w:rFonts w:asciiTheme="minorHAnsi" w:eastAsia="Times New Roman" w:hAnsiTheme="minorHAnsi" w:cs="Arial"/>
          <w:kern w:val="0"/>
          <w:sz w:val="20"/>
          <w:szCs w:val="20"/>
          <w14:ligatures w14:val="none"/>
        </w:rPr>
      </w:pPr>
      <w:r w:rsidRPr="00DB13A2">
        <w:rPr>
          <w:rFonts w:asciiTheme="minorHAnsi" w:eastAsia="Times New Roman" w:hAnsiTheme="minorHAnsi" w:cs="Times New Roman"/>
          <w:bCs/>
          <w:kern w:val="0"/>
          <w:sz w:val="20"/>
          <w:szCs w:val="20"/>
          <w:u w:val="single"/>
          <w14:ligatures w14:val="none"/>
        </w:rPr>
        <w:t>Declarations of Interest</w:t>
      </w:r>
      <w:r w:rsidRPr="00DB13A2">
        <w:rPr>
          <w:rFonts w:asciiTheme="minorHAnsi" w:eastAsia="Times New Roman" w:hAnsiTheme="minorHAnsi" w:cs="Arial"/>
          <w:kern w:val="0"/>
          <w:sz w:val="20"/>
          <w:szCs w:val="20"/>
          <w14:ligatures w14:val="none"/>
        </w:rPr>
        <w:t xml:space="preserve">   </w:t>
      </w:r>
    </w:p>
    <w:p w14:paraId="7FF3B057" w14:textId="01F8D37E" w:rsidR="000F1A59" w:rsidRPr="00885F36" w:rsidRDefault="00EA5B12" w:rsidP="00EA5B12">
      <w:pPr>
        <w:overflowPunct w:val="0"/>
        <w:autoSpaceDE w:val="0"/>
        <w:autoSpaceDN w:val="0"/>
        <w:adjustRightInd w:val="0"/>
        <w:spacing w:after="0" w:line="240" w:lineRule="auto"/>
        <w:ind w:left="360"/>
        <w:contextualSpacing/>
        <w:jc w:val="both"/>
        <w:rPr>
          <w:rFonts w:asciiTheme="minorHAnsi" w:eastAsia="Times New Roman" w:hAnsiTheme="minorHAnsi" w:cs="Arial"/>
          <w:kern w:val="0"/>
          <w:sz w:val="20"/>
          <w:szCs w:val="20"/>
          <w14:ligatures w14:val="none"/>
        </w:rPr>
      </w:pPr>
      <w:r>
        <w:rPr>
          <w:rFonts w:asciiTheme="minorHAnsi" w:eastAsia="Times New Roman" w:hAnsiTheme="minorHAnsi" w:cstheme="minorHAnsi"/>
          <w:kern w:val="0"/>
          <w:sz w:val="20"/>
          <w:szCs w:val="20"/>
          <w14:ligatures w14:val="none"/>
        </w:rPr>
        <w:t xml:space="preserve">                           Nothing to declare </w:t>
      </w:r>
    </w:p>
    <w:p w14:paraId="42C10738" w14:textId="77777777" w:rsidR="000F1A59" w:rsidRPr="00885F36" w:rsidRDefault="000F1A59" w:rsidP="000F1A59">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p>
    <w:p w14:paraId="023ED4E0" w14:textId="77777777" w:rsidR="000F1A59" w:rsidRPr="00885F36" w:rsidRDefault="000F1A59" w:rsidP="000F1A59">
      <w:pPr>
        <w:numPr>
          <w:ilvl w:val="0"/>
          <w:numId w:val="14"/>
        </w:numPr>
        <w:overflowPunct w:val="0"/>
        <w:autoSpaceDE w:val="0"/>
        <w:autoSpaceDN w:val="0"/>
        <w:adjustRightInd w:val="0"/>
        <w:spacing w:after="0" w:line="240" w:lineRule="auto"/>
        <w:contextualSpacing/>
        <w:jc w:val="both"/>
        <w:rPr>
          <w:rFonts w:asciiTheme="minorHAnsi" w:eastAsia="Times New Roman" w:hAnsiTheme="minorHAnsi" w:cs="Times New Roman"/>
          <w:kern w:val="0"/>
          <w:sz w:val="20"/>
          <w:szCs w:val="20"/>
          <w:u w:val="single"/>
          <w14:ligatures w14:val="none"/>
        </w:rPr>
      </w:pPr>
      <w:r w:rsidRPr="00885F36">
        <w:rPr>
          <w:rFonts w:asciiTheme="minorHAnsi" w:eastAsia="Times New Roman" w:hAnsiTheme="minorHAnsi" w:cs="Arial"/>
          <w:kern w:val="0"/>
          <w:sz w:val="20"/>
          <w:szCs w:val="20"/>
          <w:u w:val="single"/>
          <w14:ligatures w14:val="none"/>
        </w:rPr>
        <w:t xml:space="preserve">Minutes of Previous Meeting </w:t>
      </w:r>
      <w:r w:rsidRPr="00885F36">
        <w:rPr>
          <w:rFonts w:asciiTheme="minorHAnsi" w:eastAsia="Times New Roman" w:hAnsiTheme="minorHAnsi" w:cs="Times New Roman"/>
          <w:kern w:val="0"/>
          <w:sz w:val="20"/>
          <w:szCs w:val="20"/>
          <w:u w:val="single"/>
          <w14:ligatures w14:val="none"/>
        </w:rPr>
        <w:t>and action point review</w:t>
      </w:r>
    </w:p>
    <w:p w14:paraId="3F794D92" w14:textId="443DD274" w:rsidR="000F1A59" w:rsidRPr="00885F36" w:rsidRDefault="000F1A59" w:rsidP="000F1A59">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r w:rsidRPr="00885F36">
        <w:rPr>
          <w:rFonts w:asciiTheme="minorHAnsi" w:eastAsia="Times New Roman" w:hAnsiTheme="minorHAnsi" w:cstheme="minorHAnsi"/>
          <w:bCs/>
          <w:kern w:val="0"/>
          <w:sz w:val="20"/>
          <w:szCs w:val="20"/>
          <w14:ligatures w14:val="none"/>
        </w:rPr>
        <w:t xml:space="preserve">To note amendments, approve and sign minutes of the Parish Council meeting held on the </w:t>
      </w:r>
      <w:r w:rsidR="00304C97">
        <w:rPr>
          <w:rFonts w:asciiTheme="minorHAnsi" w:eastAsia="Times New Roman" w:hAnsiTheme="minorHAnsi" w:cstheme="minorHAnsi"/>
          <w:bCs/>
          <w:kern w:val="0"/>
          <w:sz w:val="20"/>
          <w:szCs w:val="20"/>
          <w14:ligatures w14:val="none"/>
        </w:rPr>
        <w:t>10</w:t>
      </w:r>
      <w:r w:rsidR="00304C97" w:rsidRPr="00893D9E">
        <w:rPr>
          <w:rFonts w:asciiTheme="minorHAnsi" w:eastAsia="Times New Roman" w:hAnsiTheme="minorHAnsi" w:cstheme="minorHAnsi"/>
          <w:bCs/>
          <w:kern w:val="0"/>
          <w:sz w:val="20"/>
          <w:szCs w:val="20"/>
          <w:vertAlign w:val="superscript"/>
          <w14:ligatures w14:val="none"/>
        </w:rPr>
        <w:t>th of</w:t>
      </w:r>
      <w:r>
        <w:rPr>
          <w:rFonts w:asciiTheme="minorHAnsi" w:eastAsia="Times New Roman" w:hAnsiTheme="minorHAnsi" w:cstheme="minorHAnsi"/>
          <w:bCs/>
          <w:kern w:val="0"/>
          <w:sz w:val="20"/>
          <w:szCs w:val="20"/>
          <w14:ligatures w14:val="none"/>
        </w:rPr>
        <w:t xml:space="preserve"> September as</w:t>
      </w:r>
      <w:r w:rsidRPr="00885F36">
        <w:rPr>
          <w:rFonts w:asciiTheme="minorHAnsi" w:eastAsia="Times New Roman" w:hAnsiTheme="minorHAnsi" w:cstheme="minorHAnsi"/>
          <w:bCs/>
          <w:kern w:val="0"/>
          <w:sz w:val="20"/>
          <w:szCs w:val="20"/>
          <w14:ligatures w14:val="none"/>
        </w:rPr>
        <w:t xml:space="preserve"> a true record of business transacted.</w:t>
      </w:r>
    </w:p>
    <w:p w14:paraId="2BA1BCB9" w14:textId="77777777" w:rsidR="000F1A59" w:rsidRPr="00885F36" w:rsidRDefault="000F1A59" w:rsidP="000F1A59">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u w:val="single"/>
          <w14:ligatures w14:val="none"/>
        </w:rPr>
      </w:pPr>
    </w:p>
    <w:p w14:paraId="76D1D826" w14:textId="77777777" w:rsidR="000F1A59" w:rsidRPr="00885F36" w:rsidRDefault="000F1A59" w:rsidP="000F1A59">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6B5E2CED" w14:textId="77777777" w:rsidR="000F1A59" w:rsidRPr="00885F36" w:rsidRDefault="000F1A59" w:rsidP="000F1A59">
      <w:pPr>
        <w:numPr>
          <w:ilvl w:val="0"/>
          <w:numId w:val="14"/>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kern w:val="0"/>
          <w:sz w:val="20"/>
          <w:szCs w:val="20"/>
          <w:u w:val="single"/>
          <w14:ligatures w14:val="none"/>
        </w:rPr>
        <w:t>Rep</w:t>
      </w:r>
      <w:r w:rsidRPr="00885F36">
        <w:rPr>
          <w:rFonts w:asciiTheme="minorHAnsi" w:eastAsia="Times New Roman" w:hAnsiTheme="minorHAnsi" w:cs="Times New Roman"/>
          <w:bCs/>
          <w:kern w:val="0"/>
          <w:sz w:val="20"/>
          <w:szCs w:val="20"/>
          <w:u w:val="single"/>
          <w14:ligatures w14:val="none"/>
        </w:rPr>
        <w:t>orts from Ward Councillor(s)</w:t>
      </w:r>
    </w:p>
    <w:p w14:paraId="16EE7B82" w14:textId="705401B0" w:rsidR="000F1A59" w:rsidRDefault="000F1A59" w:rsidP="000F1A59">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 </w:t>
      </w:r>
      <w:r w:rsidR="00EA5B12">
        <w:rPr>
          <w:rFonts w:asciiTheme="minorHAnsi" w:eastAsia="Times New Roman" w:hAnsiTheme="minorHAnsi" w:cstheme="minorHAnsi"/>
          <w:bCs/>
          <w:kern w:val="0"/>
          <w:sz w:val="20"/>
          <w:szCs w:val="20"/>
          <w14:ligatures w14:val="none"/>
        </w:rPr>
        <w:t xml:space="preserve">                 Cllr Rowson sent the clerk an update on enforcement letter. </w:t>
      </w:r>
    </w:p>
    <w:p w14:paraId="44C8119E" w14:textId="7A4E6FFD" w:rsidR="00EA5B12" w:rsidRDefault="00EA5B12" w:rsidP="000F1A59">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Western green trees will be felled</w:t>
      </w:r>
    </w:p>
    <w:p w14:paraId="4C896B35" w14:textId="58C876BC" w:rsidR="00EA5B12" w:rsidRDefault="00EA5B12" w:rsidP="000F1A59">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Rob Waltham has promised the bins will be replaced. </w:t>
      </w:r>
    </w:p>
    <w:p w14:paraId="5042CEA9" w14:textId="304AEC0C" w:rsidR="00EA5B12" w:rsidRDefault="00EA5B12" w:rsidP="000F1A59">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15</w:t>
      </w:r>
      <w:r w:rsidRPr="00EA5B12">
        <w:rPr>
          <w:rFonts w:asciiTheme="minorHAnsi" w:eastAsia="Times New Roman" w:hAnsiTheme="minorHAnsi" w:cstheme="minorHAnsi"/>
          <w:bCs/>
          <w:kern w:val="0"/>
          <w:sz w:val="20"/>
          <w:szCs w:val="20"/>
          <w:vertAlign w:val="superscript"/>
          <w14:ligatures w14:val="none"/>
        </w:rPr>
        <w:t>th</w:t>
      </w:r>
      <w:r>
        <w:rPr>
          <w:rFonts w:asciiTheme="minorHAnsi" w:eastAsia="Times New Roman" w:hAnsiTheme="minorHAnsi" w:cstheme="minorHAnsi"/>
          <w:bCs/>
          <w:kern w:val="0"/>
          <w:sz w:val="20"/>
          <w:szCs w:val="20"/>
          <w14:ligatures w14:val="none"/>
        </w:rPr>
        <w:t xml:space="preserve"> October distribution of energy appliances.</w:t>
      </w:r>
    </w:p>
    <w:p w14:paraId="68B5CBBE" w14:textId="7C31B8E6" w:rsidR="00EA5B12" w:rsidRDefault="00EA5B12" w:rsidP="000F1A59">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lastRenderedPageBreak/>
        <w:t xml:space="preserve">                   High burgage replanting – no updates. </w:t>
      </w:r>
    </w:p>
    <w:p w14:paraId="5604E3FF" w14:textId="77777777" w:rsidR="000F1A59" w:rsidRDefault="000F1A59" w:rsidP="000F1A59">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14AB8934" w14:textId="77777777" w:rsidR="000F1A59" w:rsidRDefault="000F1A59" w:rsidP="000F1A59">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13BB4205" w14:textId="77777777" w:rsidR="000F1A59" w:rsidRDefault="000F1A59" w:rsidP="000F1A59">
      <w:pPr>
        <w:pStyle w:val="ListParagraph"/>
        <w:numPr>
          <w:ilvl w:val="0"/>
          <w:numId w:val="14"/>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u w:val="single"/>
          <w14:ligatures w14:val="none"/>
        </w:rPr>
      </w:pPr>
      <w:r>
        <w:rPr>
          <w:rFonts w:asciiTheme="minorHAnsi" w:eastAsia="Times New Roman" w:hAnsiTheme="minorHAnsi" w:cstheme="minorHAnsi"/>
          <w:bCs/>
          <w:kern w:val="0"/>
          <w:sz w:val="20"/>
          <w:szCs w:val="20"/>
          <w:u w:val="single"/>
          <w14:ligatures w14:val="none"/>
        </w:rPr>
        <w:t xml:space="preserve">Policies </w:t>
      </w:r>
    </w:p>
    <w:p w14:paraId="11E08127" w14:textId="5D8DD4EA" w:rsidR="000F1A59" w:rsidRDefault="000F1A59" w:rsidP="000F1A59">
      <w:pPr>
        <w:pStyle w:val="ListParagraph"/>
        <w:numPr>
          <w:ilvl w:val="0"/>
          <w:numId w:val="10"/>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CCTV policy</w:t>
      </w:r>
      <w:r w:rsidR="00543657">
        <w:rPr>
          <w:rFonts w:asciiTheme="minorHAnsi" w:eastAsia="Times New Roman" w:hAnsiTheme="minorHAnsi" w:cstheme="minorHAnsi"/>
          <w:bCs/>
          <w:kern w:val="0"/>
          <w:sz w:val="20"/>
          <w:szCs w:val="20"/>
          <w14:ligatures w14:val="none"/>
        </w:rPr>
        <w:t xml:space="preserve"> – Clerk has adopted a CCTV policy. Clerk is still writing this up. </w:t>
      </w:r>
    </w:p>
    <w:p w14:paraId="6CC765A5" w14:textId="5B5DF659" w:rsidR="000F1A59" w:rsidRPr="008E7755" w:rsidRDefault="000F1A59" w:rsidP="000F1A59">
      <w:pPr>
        <w:pStyle w:val="ListParagraph"/>
        <w:numPr>
          <w:ilvl w:val="0"/>
          <w:numId w:val="10"/>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IT policy (Assertion 10)</w:t>
      </w:r>
      <w:r w:rsidR="00543657">
        <w:rPr>
          <w:rFonts w:asciiTheme="minorHAnsi" w:eastAsia="Times New Roman" w:hAnsiTheme="minorHAnsi" w:cstheme="minorHAnsi"/>
          <w:bCs/>
          <w:kern w:val="0"/>
          <w:sz w:val="20"/>
          <w:szCs w:val="20"/>
          <w14:ligatures w14:val="none"/>
        </w:rPr>
        <w:t xml:space="preserve"> – Clerk presented to the Cllrs an IT policy for the new assertion 10, this is needed for GDPR reasons. </w:t>
      </w:r>
    </w:p>
    <w:p w14:paraId="389358C9" w14:textId="77777777" w:rsidR="000F1A59" w:rsidRPr="00885F36" w:rsidRDefault="000F1A59" w:rsidP="000F1A59">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07C1FBF4" w14:textId="77777777" w:rsidR="000F1A59" w:rsidRPr="00885F36" w:rsidRDefault="000F1A59" w:rsidP="000F1A59">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37EB6674" w14:textId="77777777" w:rsidR="000F1A59" w:rsidRDefault="000F1A59" w:rsidP="000F1A59">
      <w:pPr>
        <w:numPr>
          <w:ilvl w:val="0"/>
          <w:numId w:val="14"/>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Anglian water issues </w:t>
      </w:r>
    </w:p>
    <w:p w14:paraId="5CC64D6D" w14:textId="5553B111" w:rsidR="000F1A59" w:rsidRPr="00854B72" w:rsidRDefault="00543657" w:rsidP="000F1A59">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No updates </w:t>
      </w:r>
    </w:p>
    <w:p w14:paraId="3E952DE8" w14:textId="77777777" w:rsidR="000F1A59" w:rsidRPr="00885F36" w:rsidRDefault="000F1A59" w:rsidP="000F1A59">
      <w:pPr>
        <w:jc w:val="both"/>
        <w:rPr>
          <w:rFonts w:asciiTheme="minorHAnsi" w:eastAsia="Times New Roman" w:hAnsiTheme="minorHAnsi" w:cstheme="minorHAnsi"/>
          <w:bCs/>
          <w:kern w:val="0"/>
          <w:sz w:val="20"/>
          <w:szCs w:val="20"/>
          <w14:ligatures w14:val="none"/>
        </w:rPr>
      </w:pPr>
    </w:p>
    <w:p w14:paraId="7C0EF8EA" w14:textId="77777777" w:rsidR="000F1A59" w:rsidRPr="00885F36" w:rsidRDefault="000F1A59" w:rsidP="000F1A59">
      <w:pPr>
        <w:numPr>
          <w:ilvl w:val="0"/>
          <w:numId w:val="14"/>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Highways and footpaths </w:t>
      </w:r>
    </w:p>
    <w:p w14:paraId="65702ED4" w14:textId="77777777" w:rsidR="000F1A59" w:rsidRDefault="000F1A59" w:rsidP="000F1A59">
      <w:p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receive notification of any issues and to resolve action required:</w:t>
      </w:r>
    </w:p>
    <w:p w14:paraId="1BC164BE" w14:textId="37E12E63" w:rsidR="000F1A59" w:rsidRPr="00684B7B" w:rsidRDefault="000F1A59" w:rsidP="000F1A59">
      <w:pPr>
        <w:pStyle w:val="ListParagraph"/>
        <w:numPr>
          <w:ilvl w:val="0"/>
          <w:numId w:val="2"/>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Potholes </w:t>
      </w:r>
      <w:r w:rsidR="00543657">
        <w:rPr>
          <w:rFonts w:asciiTheme="minorHAnsi" w:eastAsia="Times New Roman" w:hAnsiTheme="minorHAnsi" w:cstheme="minorHAnsi"/>
          <w:bCs/>
          <w:kern w:val="0"/>
          <w:sz w:val="20"/>
          <w:szCs w:val="20"/>
          <w14:ligatures w14:val="none"/>
        </w:rPr>
        <w:t xml:space="preserve">– Ward Cllr Rowson to follow this up. </w:t>
      </w:r>
    </w:p>
    <w:p w14:paraId="65428BD0" w14:textId="7A4C88EC" w:rsidR="000F1A59" w:rsidRPr="00885F36" w:rsidRDefault="000F1A59" w:rsidP="000F1A59">
      <w:pPr>
        <w:numPr>
          <w:ilvl w:val="0"/>
          <w:numId w:val="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Haven drain – update on condition – Blocked waterways </w:t>
      </w:r>
      <w:r w:rsidR="00543657">
        <w:rPr>
          <w:rFonts w:asciiTheme="minorHAnsi" w:eastAsia="Times New Roman" w:hAnsiTheme="minorHAnsi" w:cstheme="minorHAnsi"/>
          <w:bCs/>
          <w:kern w:val="0"/>
          <w:sz w:val="20"/>
          <w:szCs w:val="20"/>
          <w14:ligatures w14:val="none"/>
        </w:rPr>
        <w:t>–</w:t>
      </w:r>
      <w:r w:rsidRPr="00885F36">
        <w:rPr>
          <w:rFonts w:asciiTheme="minorHAnsi" w:eastAsia="Times New Roman" w:hAnsiTheme="minorHAnsi" w:cstheme="minorHAnsi"/>
          <w:bCs/>
          <w:kern w:val="0"/>
          <w:sz w:val="20"/>
          <w:szCs w:val="20"/>
          <w14:ligatures w14:val="none"/>
        </w:rPr>
        <w:t xml:space="preserve"> EA</w:t>
      </w:r>
      <w:r w:rsidR="00543657">
        <w:rPr>
          <w:rFonts w:asciiTheme="minorHAnsi" w:eastAsia="Times New Roman" w:hAnsiTheme="minorHAnsi" w:cstheme="minorHAnsi"/>
          <w:bCs/>
          <w:kern w:val="0"/>
          <w:sz w:val="20"/>
          <w:szCs w:val="20"/>
          <w14:ligatures w14:val="none"/>
        </w:rPr>
        <w:t xml:space="preserve"> – weed clearing is currently ongoing</w:t>
      </w:r>
    </w:p>
    <w:p w14:paraId="44FA8CA5" w14:textId="2FE889CA" w:rsidR="000F1A59" w:rsidRDefault="000F1A59" w:rsidP="000F1A59">
      <w:pPr>
        <w:numPr>
          <w:ilvl w:val="0"/>
          <w:numId w:val="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Any other m</w:t>
      </w:r>
      <w:r w:rsidR="00543657">
        <w:rPr>
          <w:rFonts w:asciiTheme="minorHAnsi" w:eastAsia="Times New Roman" w:hAnsiTheme="minorHAnsi" w:cstheme="minorHAnsi"/>
          <w:bCs/>
          <w:kern w:val="0"/>
          <w:sz w:val="20"/>
          <w:szCs w:val="20"/>
          <w14:ligatures w14:val="none"/>
        </w:rPr>
        <w:t xml:space="preserve">atters – Another resident has complained about composition road and the big </w:t>
      </w:r>
      <w:r w:rsidR="00304C97">
        <w:rPr>
          <w:rFonts w:asciiTheme="minorHAnsi" w:eastAsia="Times New Roman" w:hAnsiTheme="minorHAnsi" w:cstheme="minorHAnsi"/>
          <w:bCs/>
          <w:kern w:val="0"/>
          <w:sz w:val="20"/>
          <w:szCs w:val="20"/>
          <w14:ligatures w14:val="none"/>
        </w:rPr>
        <w:t>hole;</w:t>
      </w:r>
      <w:r w:rsidR="00543657">
        <w:rPr>
          <w:rFonts w:asciiTheme="minorHAnsi" w:eastAsia="Times New Roman" w:hAnsiTheme="minorHAnsi" w:cstheme="minorHAnsi"/>
          <w:bCs/>
          <w:kern w:val="0"/>
          <w:sz w:val="20"/>
          <w:szCs w:val="20"/>
          <w14:ligatures w14:val="none"/>
        </w:rPr>
        <w:t xml:space="preserve"> someone has put gravel in the hole. </w:t>
      </w:r>
    </w:p>
    <w:p w14:paraId="0ED20F49" w14:textId="77777777" w:rsidR="00543657" w:rsidRDefault="00543657" w:rsidP="00543657">
      <w:pPr>
        <w:overflowPunct w:val="0"/>
        <w:autoSpaceDE w:val="0"/>
        <w:autoSpaceDN w:val="0"/>
        <w:adjustRightInd w:val="0"/>
        <w:spacing w:after="0" w:line="240" w:lineRule="auto"/>
        <w:ind w:left="1440"/>
        <w:contextualSpacing/>
        <w:jc w:val="both"/>
        <w:textAlignment w:val="baseline"/>
        <w:rPr>
          <w:rFonts w:asciiTheme="minorHAnsi" w:eastAsia="Times New Roman" w:hAnsiTheme="minorHAnsi" w:cstheme="minorHAnsi"/>
          <w:bCs/>
          <w:kern w:val="0"/>
          <w:sz w:val="20"/>
          <w:szCs w:val="20"/>
          <w14:ligatures w14:val="none"/>
        </w:rPr>
      </w:pPr>
    </w:p>
    <w:p w14:paraId="5CBA14CB" w14:textId="61ECD20F" w:rsidR="00543657" w:rsidRPr="00885F36" w:rsidRDefault="00543657" w:rsidP="00543657">
      <w:pPr>
        <w:overflowPunct w:val="0"/>
        <w:autoSpaceDE w:val="0"/>
        <w:autoSpaceDN w:val="0"/>
        <w:adjustRightInd w:val="0"/>
        <w:spacing w:after="0" w:line="240" w:lineRule="auto"/>
        <w:ind w:left="1440"/>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Suttons hill – Drain is fully blocked, needs de clogging. Leaves on </w:t>
      </w:r>
      <w:r w:rsidR="00304C97">
        <w:rPr>
          <w:rFonts w:asciiTheme="minorHAnsi" w:eastAsia="Times New Roman" w:hAnsiTheme="minorHAnsi" w:cstheme="minorHAnsi"/>
          <w:bCs/>
          <w:kern w:val="0"/>
          <w:sz w:val="20"/>
          <w:szCs w:val="20"/>
          <w14:ligatures w14:val="none"/>
        </w:rPr>
        <w:t>Suttons</w:t>
      </w:r>
      <w:r>
        <w:rPr>
          <w:rFonts w:asciiTheme="minorHAnsi" w:eastAsia="Times New Roman" w:hAnsiTheme="minorHAnsi" w:cstheme="minorHAnsi"/>
          <w:bCs/>
          <w:kern w:val="0"/>
          <w:sz w:val="20"/>
          <w:szCs w:val="20"/>
          <w14:ligatures w14:val="none"/>
        </w:rPr>
        <w:t xml:space="preserve"> hill </w:t>
      </w:r>
      <w:r w:rsidR="00304C97">
        <w:rPr>
          <w:rFonts w:asciiTheme="minorHAnsi" w:eastAsia="Times New Roman" w:hAnsiTheme="minorHAnsi" w:cstheme="minorHAnsi"/>
          <w:bCs/>
          <w:kern w:val="0"/>
          <w:sz w:val="20"/>
          <w:szCs w:val="20"/>
          <w14:ligatures w14:val="none"/>
        </w:rPr>
        <w:t>is</w:t>
      </w:r>
      <w:r>
        <w:rPr>
          <w:rFonts w:asciiTheme="minorHAnsi" w:eastAsia="Times New Roman" w:hAnsiTheme="minorHAnsi" w:cstheme="minorHAnsi"/>
          <w:bCs/>
          <w:kern w:val="0"/>
          <w:sz w:val="20"/>
          <w:szCs w:val="20"/>
          <w14:ligatures w14:val="none"/>
        </w:rPr>
        <w:t xml:space="preserve"> a slipping hazard. To go onto fix my street </w:t>
      </w:r>
      <w:r w:rsidR="00DA6D24">
        <w:rPr>
          <w:rFonts w:asciiTheme="minorHAnsi" w:eastAsia="Times New Roman" w:hAnsiTheme="minorHAnsi" w:cstheme="minorHAnsi"/>
          <w:bCs/>
          <w:kern w:val="0"/>
          <w:sz w:val="20"/>
          <w:szCs w:val="20"/>
          <w14:ligatures w14:val="none"/>
        </w:rPr>
        <w:t xml:space="preserve">and ask for road sweeper to ensure road is safe. </w:t>
      </w:r>
    </w:p>
    <w:p w14:paraId="5AF266DD" w14:textId="77777777" w:rsidR="000F1A59" w:rsidRPr="00885F36" w:rsidRDefault="000F1A59" w:rsidP="000F1A59">
      <w:p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p>
    <w:p w14:paraId="20610CB8" w14:textId="77777777" w:rsidR="000F1A59" w:rsidRPr="00363FE9" w:rsidRDefault="000F1A59" w:rsidP="000F1A59">
      <w:pPr>
        <w:numPr>
          <w:ilvl w:val="0"/>
          <w:numId w:val="14"/>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Play Area, Playing field and tennis courts</w:t>
      </w:r>
    </w:p>
    <w:p w14:paraId="4631BFEB" w14:textId="29F1E70E" w:rsidR="000F1A59" w:rsidRDefault="000F1A59" w:rsidP="000F1A59">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Tennis court</w:t>
      </w:r>
      <w:r w:rsidR="00DA6D24">
        <w:rPr>
          <w:rFonts w:asciiTheme="minorHAnsi" w:eastAsia="Times New Roman" w:hAnsiTheme="minorHAnsi" w:cstheme="minorHAnsi"/>
          <w:bCs/>
          <w:kern w:val="0"/>
          <w:sz w:val="20"/>
          <w:szCs w:val="20"/>
          <w14:ligatures w14:val="none"/>
        </w:rPr>
        <w:t xml:space="preserve"> – Cllr Taylor spoke to a friend who could weld the tennis court – but they have no time to do this work currently. </w:t>
      </w:r>
    </w:p>
    <w:p w14:paraId="7D9C6260" w14:textId="233CEEDB" w:rsidR="000F1A59" w:rsidRPr="00885F36" w:rsidRDefault="000F1A59" w:rsidP="000F1A59">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Rowing machine </w:t>
      </w:r>
      <w:r w:rsidR="00DA6D24">
        <w:rPr>
          <w:rFonts w:asciiTheme="minorHAnsi" w:eastAsia="Times New Roman" w:hAnsiTheme="minorHAnsi" w:cstheme="minorHAnsi"/>
          <w:bCs/>
          <w:kern w:val="0"/>
          <w:sz w:val="20"/>
          <w:szCs w:val="20"/>
          <w14:ligatures w14:val="none"/>
        </w:rPr>
        <w:t xml:space="preserve">– Clerk to tell Wicksteed the rowing machine replacement can go ahead. </w:t>
      </w:r>
    </w:p>
    <w:p w14:paraId="7376EC11" w14:textId="316B300C" w:rsidR="000F1A59" w:rsidRPr="00885F36" w:rsidRDefault="00DA6D24" w:rsidP="000F1A59">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No other matters </w:t>
      </w:r>
    </w:p>
    <w:p w14:paraId="344B374C" w14:textId="77777777" w:rsidR="000F1A59" w:rsidRPr="00885F36" w:rsidRDefault="000F1A59" w:rsidP="000F1A59">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44952079" w14:textId="77777777" w:rsidR="000F1A59" w:rsidRPr="00885F36" w:rsidRDefault="000F1A59" w:rsidP="000F1A59">
      <w:pPr>
        <w:numPr>
          <w:ilvl w:val="0"/>
          <w:numId w:val="14"/>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Grounds Maintenance and open spaces</w:t>
      </w:r>
    </w:p>
    <w:p w14:paraId="280B8ED6" w14:textId="4E5F8159" w:rsidR="000F1A59" w:rsidRPr="00153735" w:rsidRDefault="000F1A59" w:rsidP="000F1A59">
      <w:pPr>
        <w:pStyle w:val="ListParagraph"/>
        <w:numPr>
          <w:ilvl w:val="0"/>
          <w:numId w:val="8"/>
        </w:numPr>
        <w:jc w:val="both"/>
        <w:rPr>
          <w:rFonts w:asciiTheme="minorHAnsi" w:hAnsiTheme="minorHAnsi" w:cstheme="minorHAnsi"/>
          <w:bCs/>
          <w:sz w:val="20"/>
          <w:szCs w:val="20"/>
        </w:rPr>
      </w:pPr>
      <w:r w:rsidRPr="00153735">
        <w:rPr>
          <w:rFonts w:asciiTheme="minorHAnsi" w:hAnsiTheme="minorHAnsi" w:cstheme="minorHAnsi"/>
          <w:bCs/>
          <w:sz w:val="20"/>
          <w:szCs w:val="20"/>
        </w:rPr>
        <w:t>Western Green Tree</w:t>
      </w:r>
      <w:r w:rsidR="00DA6D24">
        <w:rPr>
          <w:rFonts w:asciiTheme="minorHAnsi" w:hAnsiTheme="minorHAnsi" w:cstheme="minorHAnsi"/>
          <w:bCs/>
          <w:sz w:val="20"/>
          <w:szCs w:val="20"/>
        </w:rPr>
        <w:t xml:space="preserve"> – no update </w:t>
      </w:r>
    </w:p>
    <w:p w14:paraId="5E736927" w14:textId="72D51F4C" w:rsidR="000F1A59" w:rsidRPr="00153735" w:rsidRDefault="000F1A59" w:rsidP="000F1A59">
      <w:pPr>
        <w:pStyle w:val="ListParagraph"/>
        <w:numPr>
          <w:ilvl w:val="0"/>
          <w:numId w:val="8"/>
        </w:numPr>
        <w:jc w:val="both"/>
        <w:rPr>
          <w:rFonts w:asciiTheme="minorHAnsi" w:hAnsiTheme="minorHAnsi" w:cstheme="minorHAnsi"/>
          <w:bCs/>
          <w:sz w:val="20"/>
          <w:szCs w:val="20"/>
        </w:rPr>
      </w:pPr>
      <w:r w:rsidRPr="00153735">
        <w:rPr>
          <w:rFonts w:asciiTheme="minorHAnsi" w:hAnsiTheme="minorHAnsi" w:cstheme="minorHAnsi"/>
          <w:bCs/>
          <w:sz w:val="20"/>
          <w:szCs w:val="20"/>
        </w:rPr>
        <w:t xml:space="preserve">In-bloom grant </w:t>
      </w:r>
      <w:r w:rsidR="00DA6D24">
        <w:rPr>
          <w:rFonts w:asciiTheme="minorHAnsi" w:hAnsiTheme="minorHAnsi" w:cstheme="minorHAnsi"/>
          <w:bCs/>
          <w:sz w:val="20"/>
          <w:szCs w:val="20"/>
        </w:rPr>
        <w:t xml:space="preserve">– Cllr Hutchinson emailed clerk to let her know the in-bloom grant – hasn’t been granted this time. </w:t>
      </w:r>
    </w:p>
    <w:p w14:paraId="0C95ECF7" w14:textId="43167FA1" w:rsidR="000F1A59" w:rsidRDefault="000F1A59" w:rsidP="000F1A59">
      <w:pPr>
        <w:pStyle w:val="ListParagraph"/>
        <w:numPr>
          <w:ilvl w:val="0"/>
          <w:numId w:val="8"/>
        </w:numPr>
        <w:jc w:val="both"/>
        <w:rPr>
          <w:rFonts w:asciiTheme="minorHAnsi" w:hAnsiTheme="minorHAnsi" w:cstheme="minorHAnsi"/>
          <w:bCs/>
          <w:sz w:val="20"/>
          <w:szCs w:val="20"/>
        </w:rPr>
      </w:pPr>
      <w:r w:rsidRPr="00153735">
        <w:rPr>
          <w:rFonts w:asciiTheme="minorHAnsi" w:hAnsiTheme="minorHAnsi" w:cstheme="minorHAnsi"/>
          <w:bCs/>
          <w:sz w:val="20"/>
          <w:szCs w:val="20"/>
        </w:rPr>
        <w:t xml:space="preserve">Any other matters </w:t>
      </w:r>
      <w:r w:rsidR="00DA6D24">
        <w:rPr>
          <w:rFonts w:asciiTheme="minorHAnsi" w:hAnsiTheme="minorHAnsi" w:cstheme="minorHAnsi"/>
          <w:bCs/>
          <w:sz w:val="20"/>
          <w:szCs w:val="20"/>
        </w:rPr>
        <w:t xml:space="preserve">– Cllr Gibson handed clerk a receipt for the planters around the village to be re planted – this was agreed in 10092025 Minutes with a budget of £100 - £93.97 spent – clerk to reimburse Cllr Gibson. </w:t>
      </w:r>
    </w:p>
    <w:p w14:paraId="6EB07381" w14:textId="1B96B595" w:rsidR="000F1A59" w:rsidRPr="00153735" w:rsidRDefault="000F1A59" w:rsidP="000F1A59">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Memorial Tree</w:t>
      </w:r>
      <w:r w:rsidR="00DA6D24">
        <w:rPr>
          <w:rFonts w:asciiTheme="minorHAnsi" w:hAnsiTheme="minorHAnsi" w:cstheme="minorHAnsi"/>
          <w:bCs/>
          <w:sz w:val="20"/>
          <w:szCs w:val="20"/>
        </w:rPr>
        <w:t xml:space="preserve"> – With the information from the conservancy group (in public participation) All Happy to agree on the memorial tree being planted Proposed Cllr Javes seconded Cllr Snell </w:t>
      </w:r>
    </w:p>
    <w:p w14:paraId="024C096A" w14:textId="77777777" w:rsidR="000F1A59" w:rsidRPr="00080024" w:rsidRDefault="000F1A59" w:rsidP="000F1A59">
      <w:pPr>
        <w:pStyle w:val="ListParagraph"/>
        <w:ind w:left="1080"/>
        <w:jc w:val="both"/>
        <w:rPr>
          <w:rFonts w:asciiTheme="minorHAnsi" w:hAnsiTheme="minorHAnsi" w:cstheme="minorHAnsi"/>
          <w:bCs/>
          <w:sz w:val="20"/>
          <w:szCs w:val="20"/>
        </w:rPr>
      </w:pPr>
    </w:p>
    <w:p w14:paraId="3A11CA33" w14:textId="77777777" w:rsidR="000F1A59" w:rsidRDefault="000F1A59" w:rsidP="000F1A59">
      <w:pPr>
        <w:pStyle w:val="ListParagraph"/>
        <w:numPr>
          <w:ilvl w:val="0"/>
          <w:numId w:val="14"/>
        </w:numPr>
        <w:jc w:val="both"/>
        <w:rPr>
          <w:rFonts w:asciiTheme="minorHAnsi" w:hAnsiTheme="minorHAnsi" w:cstheme="minorHAnsi"/>
          <w:bCs/>
          <w:sz w:val="20"/>
          <w:szCs w:val="20"/>
          <w:u w:val="single"/>
        </w:rPr>
      </w:pPr>
      <w:r w:rsidRPr="00080024">
        <w:rPr>
          <w:rFonts w:asciiTheme="minorHAnsi" w:hAnsiTheme="minorHAnsi" w:cstheme="minorHAnsi"/>
          <w:bCs/>
          <w:sz w:val="20"/>
          <w:szCs w:val="20"/>
          <w:u w:val="single"/>
        </w:rPr>
        <w:t xml:space="preserve">Humber carbon capture pipeline </w:t>
      </w:r>
    </w:p>
    <w:p w14:paraId="5786E430" w14:textId="3527C85C" w:rsidR="000F1A59" w:rsidRDefault="00DA6D24" w:rsidP="000F1A59">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                  No updates </w:t>
      </w:r>
    </w:p>
    <w:p w14:paraId="6CECF83A" w14:textId="77777777" w:rsidR="000F1A59" w:rsidRDefault="000F1A59" w:rsidP="000F1A59">
      <w:pPr>
        <w:pStyle w:val="ListParagraph"/>
        <w:jc w:val="both"/>
        <w:rPr>
          <w:rFonts w:asciiTheme="minorHAnsi" w:hAnsiTheme="minorHAnsi" w:cstheme="minorHAnsi"/>
          <w:bCs/>
          <w:sz w:val="20"/>
          <w:szCs w:val="20"/>
        </w:rPr>
      </w:pPr>
    </w:p>
    <w:p w14:paraId="59FBAD66" w14:textId="77777777" w:rsidR="000F1A59" w:rsidRPr="00153735" w:rsidRDefault="000F1A59" w:rsidP="000F1A59">
      <w:pPr>
        <w:pStyle w:val="ListParagraph"/>
        <w:numPr>
          <w:ilvl w:val="0"/>
          <w:numId w:val="14"/>
        </w:numPr>
        <w:jc w:val="both"/>
        <w:rPr>
          <w:rFonts w:asciiTheme="minorHAnsi" w:hAnsiTheme="minorHAnsi" w:cstheme="minorHAnsi"/>
          <w:bCs/>
          <w:sz w:val="20"/>
          <w:szCs w:val="20"/>
        </w:rPr>
      </w:pPr>
      <w:r>
        <w:rPr>
          <w:rFonts w:asciiTheme="minorHAnsi" w:hAnsiTheme="minorHAnsi" w:cstheme="minorHAnsi"/>
          <w:bCs/>
          <w:sz w:val="20"/>
          <w:szCs w:val="20"/>
          <w:u w:val="single"/>
        </w:rPr>
        <w:t xml:space="preserve">Northern Powergrid substation </w:t>
      </w:r>
    </w:p>
    <w:p w14:paraId="2738044A" w14:textId="475CFD94" w:rsidR="000F1A59" w:rsidRPr="00153735" w:rsidRDefault="00DA6D24" w:rsidP="000F1A59">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                  Clerk, Cllr Fowler, Cllr Gibson and Cllr Hutchinson met with </w:t>
      </w:r>
      <w:r w:rsidR="000C5ABF">
        <w:rPr>
          <w:rFonts w:asciiTheme="minorHAnsi" w:hAnsiTheme="minorHAnsi" w:cstheme="minorHAnsi"/>
          <w:bCs/>
          <w:sz w:val="20"/>
          <w:szCs w:val="20"/>
        </w:rPr>
        <w:t>Northern Powergrid on the 25</w:t>
      </w:r>
      <w:r w:rsidR="000C5ABF" w:rsidRPr="000C5ABF">
        <w:rPr>
          <w:rFonts w:asciiTheme="minorHAnsi" w:hAnsiTheme="minorHAnsi" w:cstheme="minorHAnsi"/>
          <w:bCs/>
          <w:sz w:val="20"/>
          <w:szCs w:val="20"/>
          <w:vertAlign w:val="superscript"/>
        </w:rPr>
        <w:t>th of</w:t>
      </w:r>
      <w:r w:rsidR="000C5ABF">
        <w:rPr>
          <w:rFonts w:asciiTheme="minorHAnsi" w:hAnsiTheme="minorHAnsi" w:cstheme="minorHAnsi"/>
          <w:bCs/>
          <w:sz w:val="20"/>
          <w:szCs w:val="20"/>
        </w:rPr>
        <w:t xml:space="preserve"> September, at the proposed site (the spinney) in the village. Northern Powergrid agreed the area was suitable for the substation. Timescale on the substation will be 6-12 months. </w:t>
      </w:r>
    </w:p>
    <w:p w14:paraId="2B094361" w14:textId="77777777" w:rsidR="000F1A59" w:rsidRPr="00885F36" w:rsidRDefault="000F1A59" w:rsidP="000F1A59">
      <w:pPr>
        <w:ind w:left="720"/>
        <w:contextualSpacing/>
        <w:jc w:val="both"/>
        <w:rPr>
          <w:rFonts w:asciiTheme="minorHAnsi" w:eastAsia="Times New Roman" w:hAnsiTheme="minorHAnsi" w:cs="Times New Roman"/>
          <w:bCs/>
          <w:kern w:val="0"/>
          <w:sz w:val="20"/>
          <w:szCs w:val="20"/>
          <w:u w:val="single"/>
          <w14:ligatures w14:val="none"/>
        </w:rPr>
      </w:pPr>
    </w:p>
    <w:p w14:paraId="1D6AB86E" w14:textId="77777777" w:rsidR="000F1A59" w:rsidRPr="00513263" w:rsidRDefault="000F1A59" w:rsidP="000F1A59">
      <w:pPr>
        <w:pStyle w:val="ListParagraph"/>
        <w:numPr>
          <w:ilvl w:val="0"/>
          <w:numId w:val="14"/>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513263">
        <w:rPr>
          <w:rFonts w:asciiTheme="minorHAnsi" w:eastAsia="Times New Roman" w:hAnsiTheme="minorHAnsi" w:cs="Times New Roman"/>
          <w:bCs/>
          <w:kern w:val="0"/>
          <w:sz w:val="20"/>
          <w:szCs w:val="20"/>
          <w:u w:val="single"/>
          <w14:ligatures w14:val="none"/>
        </w:rPr>
        <w:t xml:space="preserve">Neighbourhood plan </w:t>
      </w:r>
    </w:p>
    <w:p w14:paraId="78E050FB" w14:textId="3EB2B414" w:rsidR="000F1A59" w:rsidRPr="00885F36" w:rsidRDefault="000C5ABF" w:rsidP="000F1A59">
      <w:pPr>
        <w:ind w:left="720"/>
        <w:contextualSpacing/>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 xml:space="preserve">                 No updates </w:t>
      </w:r>
    </w:p>
    <w:p w14:paraId="508F9987" w14:textId="77777777" w:rsidR="000F1A59" w:rsidRPr="00885F36" w:rsidRDefault="000F1A59" w:rsidP="000F1A59">
      <w:pPr>
        <w:numPr>
          <w:ilvl w:val="0"/>
          <w:numId w:val="14"/>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Planning</w:t>
      </w:r>
    </w:p>
    <w:p w14:paraId="3001C30F" w14:textId="77777777" w:rsidR="000F1A59" w:rsidRPr="00885F36" w:rsidRDefault="000F1A59" w:rsidP="000F1A59">
      <w:pPr>
        <w:overflowPunct w:val="0"/>
        <w:autoSpaceDE w:val="0"/>
        <w:autoSpaceDN w:val="0"/>
        <w:adjustRightInd w:val="0"/>
        <w:spacing w:after="0" w:line="240" w:lineRule="auto"/>
        <w:ind w:left="72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To receive any applications made to North Lincolnshire Council for   </w:t>
      </w:r>
    </w:p>
    <w:p w14:paraId="4EA4E952" w14:textId="77777777" w:rsidR="000F1A59" w:rsidRPr="00885F36" w:rsidRDefault="000F1A59" w:rsidP="000F1A59">
      <w:pPr>
        <w:overflowPunct w:val="0"/>
        <w:autoSpaceDE w:val="0"/>
        <w:autoSpaceDN w:val="0"/>
        <w:adjustRightInd w:val="0"/>
        <w:spacing w:after="0" w:line="240" w:lineRule="auto"/>
        <w:ind w:left="144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comment:</w:t>
      </w:r>
    </w:p>
    <w:p w14:paraId="2797C495" w14:textId="19959CAB" w:rsidR="000F1A59" w:rsidRPr="003176E4" w:rsidRDefault="000F1A59" w:rsidP="000F1A59">
      <w:pPr>
        <w:pStyle w:val="ListParagraph"/>
        <w:numPr>
          <w:ilvl w:val="0"/>
          <w:numId w:val="4"/>
        </w:numPr>
      </w:pPr>
      <w:r w:rsidRPr="003176E4">
        <w:rPr>
          <w:rFonts w:asciiTheme="minorHAnsi" w:eastAsia="Times New Roman" w:hAnsiTheme="minorHAnsi" w:cstheme="minorHAnsi"/>
          <w:bCs/>
          <w:kern w:val="0"/>
          <w:sz w:val="20"/>
          <w:szCs w:val="20"/>
          <w14:ligatures w14:val="none"/>
        </w:rPr>
        <w:lastRenderedPageBreak/>
        <w:t>to receive decisions made by North Lincolnshire Council</w:t>
      </w:r>
      <w:r w:rsidRPr="003176E4">
        <w:t xml:space="preserve"> </w:t>
      </w:r>
      <w:r w:rsidR="000C5ABF">
        <w:t xml:space="preserve">– No decision have been made </w:t>
      </w:r>
    </w:p>
    <w:p w14:paraId="045D6126" w14:textId="77777777" w:rsidR="000F1A59" w:rsidRDefault="000F1A59" w:rsidP="000F1A59">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note any planning applications received after the agenda has been posted. To resolve their inclusion on the next agenda and request an extension (if required) to the consultation period from North Lincolnshire Council</w:t>
      </w:r>
    </w:p>
    <w:p w14:paraId="2D00E644" w14:textId="1951B3F9" w:rsidR="000C5ABF" w:rsidRDefault="000C5ABF" w:rsidP="000C5ABF">
      <w:pPr>
        <w:overflowPunct w:val="0"/>
        <w:autoSpaceDE w:val="0"/>
        <w:autoSpaceDN w:val="0"/>
        <w:adjustRightInd w:val="0"/>
        <w:spacing w:after="0" w:line="240" w:lineRule="auto"/>
        <w:ind w:left="2160"/>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PA/2025/1094 – no objections </w:t>
      </w:r>
    </w:p>
    <w:p w14:paraId="3EAF2CD1" w14:textId="4D23429C" w:rsidR="000C5ABF" w:rsidRDefault="000C5ABF" w:rsidP="000C5ABF">
      <w:pPr>
        <w:overflowPunct w:val="0"/>
        <w:autoSpaceDE w:val="0"/>
        <w:autoSpaceDN w:val="0"/>
        <w:adjustRightInd w:val="0"/>
        <w:spacing w:after="0" w:line="240" w:lineRule="auto"/>
        <w:ind w:left="2160"/>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PA/2025/1075 – No objections </w:t>
      </w:r>
    </w:p>
    <w:p w14:paraId="292E3815" w14:textId="23B6666F" w:rsidR="000C5ABF" w:rsidRPr="00885F36" w:rsidRDefault="000C5ABF" w:rsidP="000C5ABF">
      <w:pPr>
        <w:overflowPunct w:val="0"/>
        <w:autoSpaceDE w:val="0"/>
        <w:autoSpaceDN w:val="0"/>
        <w:adjustRightInd w:val="0"/>
        <w:spacing w:after="0" w:line="240" w:lineRule="auto"/>
        <w:ind w:left="2160"/>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PA/2025/1074 – no objections </w:t>
      </w:r>
    </w:p>
    <w:p w14:paraId="0D649A31" w14:textId="3DB11A02" w:rsidR="000F1A59" w:rsidRPr="00885F36" w:rsidRDefault="000F1A59" w:rsidP="000F1A59">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Planning enforcement</w:t>
      </w:r>
      <w:r w:rsidR="000C5ABF">
        <w:rPr>
          <w:rFonts w:asciiTheme="minorHAnsi" w:eastAsia="Times New Roman" w:hAnsiTheme="minorHAnsi" w:cstheme="minorHAnsi"/>
          <w:bCs/>
          <w:kern w:val="0"/>
          <w:sz w:val="20"/>
          <w:szCs w:val="20"/>
          <w14:ligatures w14:val="none"/>
        </w:rPr>
        <w:t xml:space="preserve"> – no updates </w:t>
      </w:r>
    </w:p>
    <w:p w14:paraId="677C03CB" w14:textId="77777777" w:rsidR="000F1A59" w:rsidRPr="00885F36" w:rsidRDefault="000F1A59" w:rsidP="000F1A59">
      <w:pPr>
        <w:ind w:left="2160"/>
        <w:contextualSpacing/>
        <w:jc w:val="both"/>
        <w:textAlignment w:val="baseline"/>
        <w:rPr>
          <w:rFonts w:asciiTheme="minorHAnsi" w:eastAsia="Times New Roman" w:hAnsiTheme="minorHAnsi" w:cstheme="minorHAnsi"/>
          <w:bCs/>
          <w:kern w:val="0"/>
          <w:sz w:val="20"/>
          <w:szCs w:val="20"/>
          <w14:ligatures w14:val="none"/>
        </w:rPr>
      </w:pPr>
    </w:p>
    <w:p w14:paraId="1BAA7337" w14:textId="77777777" w:rsidR="000F1A59" w:rsidRPr="00885F36" w:rsidRDefault="000F1A59" w:rsidP="000F1A59">
      <w:pPr>
        <w:numPr>
          <w:ilvl w:val="0"/>
          <w:numId w:val="14"/>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PC storage </w:t>
      </w:r>
    </w:p>
    <w:p w14:paraId="7512D11B" w14:textId="2E947C1B" w:rsidR="000F1A59" w:rsidRDefault="000C5ABF" w:rsidP="000F1A59">
      <w:pPr>
        <w:ind w:left="72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Concrete pads are now in, ready for the storage (container) to be placed on top </w:t>
      </w:r>
    </w:p>
    <w:p w14:paraId="24380F38" w14:textId="3AE3AD6F" w:rsidR="000C5ABF" w:rsidRDefault="000C5ABF" w:rsidP="000F1A59">
      <w:pPr>
        <w:ind w:left="72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Container to be delivered on 09/10/25 </w:t>
      </w:r>
    </w:p>
    <w:p w14:paraId="6DECE7A0" w14:textId="77777777" w:rsidR="000F1A59" w:rsidRPr="00885F36" w:rsidRDefault="000F1A59" w:rsidP="000F1A59">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347ED7D7" w14:textId="77777777" w:rsidR="000F1A59" w:rsidRPr="00885F36" w:rsidRDefault="000F1A59" w:rsidP="000F1A59">
      <w:pPr>
        <w:numPr>
          <w:ilvl w:val="0"/>
          <w:numId w:val="14"/>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Police Matters, Crime and Neighbourhood Watch</w:t>
      </w:r>
    </w:p>
    <w:p w14:paraId="012B308C" w14:textId="3FD2D9EB" w:rsidR="000F1A59" w:rsidRDefault="000C5ABF" w:rsidP="000F1A59">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No updates </w:t>
      </w:r>
    </w:p>
    <w:p w14:paraId="70F20B60" w14:textId="77777777" w:rsidR="000F1A59" w:rsidRPr="00885F36" w:rsidRDefault="000F1A59" w:rsidP="000F1A59">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10AB5BA3" w14:textId="77777777" w:rsidR="000F1A59" w:rsidRPr="00885F36" w:rsidRDefault="000F1A59" w:rsidP="000F1A59">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18E741AD" w14:textId="77777777" w:rsidR="000F1A59" w:rsidRPr="00885F36" w:rsidRDefault="000F1A59" w:rsidP="000F1A59">
      <w:pPr>
        <w:numPr>
          <w:ilvl w:val="0"/>
          <w:numId w:val="14"/>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Reports from Representatives</w:t>
      </w:r>
    </w:p>
    <w:p w14:paraId="7ACF4BEE" w14:textId="4A543985" w:rsidR="000F1A59" w:rsidRDefault="000C5ABF" w:rsidP="000F1A59">
      <w:pPr>
        <w:numPr>
          <w:ilvl w:val="0"/>
          <w:numId w:val="5"/>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w:t>
      </w:r>
      <w:r w:rsidR="000F1A59" w:rsidRPr="00885F36">
        <w:rPr>
          <w:rFonts w:asciiTheme="minorHAnsi" w:eastAsia="Times New Roman" w:hAnsiTheme="minorHAnsi" w:cs="Times New Roman"/>
          <w:bCs/>
          <w:kern w:val="0"/>
          <w:sz w:val="20"/>
          <w:szCs w:val="20"/>
          <w14:ligatures w14:val="none"/>
        </w:rPr>
        <w:t>Village hall</w:t>
      </w:r>
      <w:r>
        <w:rPr>
          <w:rFonts w:asciiTheme="minorHAnsi" w:eastAsia="Times New Roman" w:hAnsiTheme="minorHAnsi" w:cs="Times New Roman"/>
          <w:bCs/>
          <w:kern w:val="0"/>
          <w:sz w:val="20"/>
          <w:szCs w:val="20"/>
          <w14:ligatures w14:val="none"/>
        </w:rPr>
        <w:t xml:space="preserve"> No updates      </w:t>
      </w:r>
    </w:p>
    <w:p w14:paraId="7DA0F19A" w14:textId="77777777" w:rsidR="000F1A59" w:rsidRPr="00582006" w:rsidRDefault="000F1A59" w:rsidP="000F1A59">
      <w:pPr>
        <w:overflowPunct w:val="0"/>
        <w:autoSpaceDE w:val="0"/>
        <w:autoSpaceDN w:val="0"/>
        <w:adjustRightInd w:val="0"/>
        <w:spacing w:after="0" w:line="240" w:lineRule="auto"/>
        <w:ind w:left="1210"/>
        <w:contextualSpacing/>
        <w:jc w:val="both"/>
        <w:rPr>
          <w:rFonts w:asciiTheme="minorHAnsi" w:eastAsia="Times New Roman" w:hAnsiTheme="minorHAnsi" w:cs="Times New Roman"/>
          <w:bCs/>
          <w:kern w:val="0"/>
          <w:sz w:val="20"/>
          <w:szCs w:val="20"/>
          <w14:ligatures w14:val="none"/>
        </w:rPr>
      </w:pPr>
    </w:p>
    <w:p w14:paraId="2261A2CC" w14:textId="77777777" w:rsidR="000F1A59" w:rsidRPr="0047274D" w:rsidRDefault="000F1A59" w:rsidP="000F1A59">
      <w:pPr>
        <w:pStyle w:val="ListParagraph"/>
        <w:numPr>
          <w:ilvl w:val="0"/>
          <w:numId w:val="14"/>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47274D">
        <w:rPr>
          <w:rFonts w:asciiTheme="minorHAnsi" w:eastAsia="Times New Roman" w:hAnsiTheme="minorHAnsi" w:cs="Times New Roman"/>
          <w:bCs/>
          <w:kern w:val="0"/>
          <w:sz w:val="20"/>
          <w:szCs w:val="20"/>
          <w14:ligatures w14:val="none"/>
        </w:rPr>
        <w:t xml:space="preserve">     </w:t>
      </w:r>
      <w:r w:rsidRPr="0047274D">
        <w:rPr>
          <w:rFonts w:asciiTheme="minorHAnsi" w:eastAsia="Times New Roman" w:hAnsiTheme="minorHAnsi" w:cs="Times New Roman"/>
          <w:bCs/>
          <w:kern w:val="0"/>
          <w:sz w:val="20"/>
          <w:szCs w:val="20"/>
          <w:u w:val="single"/>
          <w14:ligatures w14:val="none"/>
        </w:rPr>
        <w:t xml:space="preserve">Financial </w:t>
      </w:r>
    </w:p>
    <w:p w14:paraId="16AF3DB6" w14:textId="20AA7B20" w:rsidR="000F1A59" w:rsidRPr="00885F36" w:rsidRDefault="00304C97" w:rsidP="000F1A59">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304C97">
        <w:rPr>
          <w:rFonts w:asciiTheme="minorHAnsi" w:eastAsia="Times New Roman" w:hAnsiTheme="minorHAnsi" w:cstheme="minorHAnsi"/>
          <w:b/>
          <w:kern w:val="0"/>
          <w:sz w:val="20"/>
          <w:szCs w:val="20"/>
          <w14:ligatures w14:val="none"/>
        </w:rPr>
        <w:t>A</w:t>
      </w:r>
      <w:r w:rsidR="000F1A59" w:rsidRPr="00304C97">
        <w:rPr>
          <w:rFonts w:asciiTheme="minorHAnsi" w:eastAsia="Times New Roman" w:hAnsiTheme="minorHAnsi" w:cstheme="minorHAnsi"/>
          <w:b/>
          <w:kern w:val="0"/>
          <w:sz w:val="20"/>
          <w:szCs w:val="20"/>
          <w14:ligatures w14:val="none"/>
        </w:rPr>
        <w:t>pprove</w:t>
      </w:r>
      <w:r w:rsidRPr="00304C97">
        <w:rPr>
          <w:rFonts w:asciiTheme="minorHAnsi" w:eastAsia="Times New Roman" w:hAnsiTheme="minorHAnsi" w:cstheme="minorHAnsi"/>
          <w:b/>
          <w:kern w:val="0"/>
          <w:sz w:val="20"/>
          <w:szCs w:val="20"/>
          <w14:ligatures w14:val="none"/>
        </w:rPr>
        <w:t xml:space="preserve">d </w:t>
      </w:r>
      <w:r w:rsidR="000F1A59" w:rsidRPr="00304C97">
        <w:rPr>
          <w:rFonts w:asciiTheme="minorHAnsi" w:eastAsia="Times New Roman" w:hAnsiTheme="minorHAnsi" w:cstheme="minorHAnsi"/>
          <w:b/>
          <w:kern w:val="0"/>
          <w:sz w:val="20"/>
          <w:szCs w:val="20"/>
          <w14:ligatures w14:val="none"/>
        </w:rPr>
        <w:t>and sign</w:t>
      </w:r>
      <w:r w:rsidRPr="00304C97">
        <w:rPr>
          <w:rFonts w:asciiTheme="minorHAnsi" w:eastAsia="Times New Roman" w:hAnsiTheme="minorHAnsi" w:cstheme="minorHAnsi"/>
          <w:b/>
          <w:kern w:val="0"/>
          <w:sz w:val="20"/>
          <w:szCs w:val="20"/>
          <w14:ligatures w14:val="none"/>
        </w:rPr>
        <w:t>ed by Cllr Fowler</w:t>
      </w:r>
      <w:r>
        <w:rPr>
          <w:rFonts w:asciiTheme="minorHAnsi" w:eastAsia="Times New Roman" w:hAnsiTheme="minorHAnsi" w:cstheme="minorHAnsi"/>
          <w:bCs/>
          <w:kern w:val="0"/>
          <w:sz w:val="20"/>
          <w:szCs w:val="20"/>
          <w14:ligatures w14:val="none"/>
        </w:rPr>
        <w:t xml:space="preserve">, </w:t>
      </w:r>
      <w:r w:rsidRPr="00885F36">
        <w:rPr>
          <w:rFonts w:asciiTheme="minorHAnsi" w:eastAsia="Times New Roman" w:hAnsiTheme="minorHAnsi" w:cstheme="minorHAnsi"/>
          <w:bCs/>
          <w:kern w:val="0"/>
          <w:sz w:val="20"/>
          <w:szCs w:val="20"/>
          <w14:ligatures w14:val="none"/>
        </w:rPr>
        <w:t>the</w:t>
      </w:r>
      <w:r w:rsidR="000F1A59" w:rsidRPr="00885F36">
        <w:rPr>
          <w:rFonts w:asciiTheme="minorHAnsi" w:eastAsia="Times New Roman" w:hAnsiTheme="minorHAnsi" w:cstheme="minorHAnsi"/>
          <w:bCs/>
          <w:kern w:val="0"/>
          <w:sz w:val="20"/>
          <w:szCs w:val="20"/>
          <w14:ligatures w14:val="none"/>
        </w:rPr>
        <w:t xml:space="preserve"> </w:t>
      </w:r>
      <w:r w:rsidR="000F1A59">
        <w:rPr>
          <w:rFonts w:asciiTheme="minorHAnsi" w:eastAsia="Times New Roman" w:hAnsiTheme="minorHAnsi" w:cstheme="minorHAnsi"/>
          <w:bCs/>
          <w:kern w:val="0"/>
          <w:sz w:val="20"/>
          <w:szCs w:val="20"/>
          <w14:ligatures w14:val="none"/>
        </w:rPr>
        <w:t xml:space="preserve">September </w:t>
      </w:r>
      <w:r w:rsidR="000F1A59" w:rsidRPr="00885F36">
        <w:rPr>
          <w:rFonts w:asciiTheme="minorHAnsi" w:eastAsia="Times New Roman" w:hAnsiTheme="minorHAnsi" w:cstheme="minorHAnsi"/>
          <w:bCs/>
          <w:kern w:val="0"/>
          <w:sz w:val="20"/>
          <w:szCs w:val="20"/>
          <w14:ligatures w14:val="none"/>
        </w:rPr>
        <w:t xml:space="preserve">2025 finance documents as follows. </w:t>
      </w:r>
    </w:p>
    <w:p w14:paraId="5BDF1B2C" w14:textId="77777777" w:rsidR="000F1A59" w:rsidRPr="00885F36" w:rsidRDefault="000F1A59" w:rsidP="000F1A59">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September </w:t>
      </w:r>
      <w:r w:rsidRPr="00885F36">
        <w:rPr>
          <w:rFonts w:asciiTheme="minorHAnsi" w:eastAsia="Times New Roman" w:hAnsiTheme="minorHAnsi" w:cstheme="minorHAnsi"/>
          <w:bCs/>
          <w:kern w:val="0"/>
          <w:sz w:val="20"/>
          <w:szCs w:val="20"/>
          <w14:ligatures w14:val="none"/>
        </w:rPr>
        <w:t xml:space="preserve">Financial Summary receipts and payments v budget </w:t>
      </w:r>
    </w:p>
    <w:p w14:paraId="19225FB2" w14:textId="77777777" w:rsidR="000F1A59" w:rsidRPr="00885F36" w:rsidRDefault="000F1A59" w:rsidP="000F1A59">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September Bank</w:t>
      </w:r>
      <w:r w:rsidRPr="00885F36">
        <w:rPr>
          <w:rFonts w:asciiTheme="minorHAnsi" w:eastAsia="Times New Roman" w:hAnsiTheme="minorHAnsi" w:cstheme="minorHAnsi"/>
          <w:bCs/>
          <w:kern w:val="0"/>
          <w:sz w:val="20"/>
          <w:szCs w:val="20"/>
          <w14:ligatures w14:val="none"/>
        </w:rPr>
        <w:t xml:space="preserve"> reconciliation </w:t>
      </w:r>
    </w:p>
    <w:p w14:paraId="56BDFB0A" w14:textId="77777777" w:rsidR="000F1A59" w:rsidRPr="00885F36" w:rsidRDefault="000F1A59" w:rsidP="000F1A59">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September </w:t>
      </w:r>
      <w:r w:rsidRPr="00885F36">
        <w:rPr>
          <w:rFonts w:asciiTheme="minorHAnsi" w:eastAsia="Times New Roman" w:hAnsiTheme="minorHAnsi" w:cstheme="minorHAnsi"/>
          <w:bCs/>
          <w:kern w:val="0"/>
          <w:sz w:val="20"/>
          <w:szCs w:val="20"/>
          <w14:ligatures w14:val="none"/>
        </w:rPr>
        <w:t xml:space="preserve">Bank Statements </w:t>
      </w:r>
    </w:p>
    <w:p w14:paraId="5154A47F" w14:textId="77777777" w:rsidR="000F1A59" w:rsidRPr="00885F36" w:rsidRDefault="000F1A59" w:rsidP="000F1A59">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tbl>
      <w:tblPr>
        <w:tblStyle w:val="TableGrid"/>
        <w:tblpPr w:leftFromText="180" w:rightFromText="180" w:vertAnchor="text" w:horzAnchor="margin" w:tblpXSpec="right" w:tblpY="-51"/>
        <w:tblW w:w="0" w:type="auto"/>
        <w:tblLook w:val="04A0" w:firstRow="1" w:lastRow="0" w:firstColumn="1" w:lastColumn="0" w:noHBand="0" w:noVBand="1"/>
      </w:tblPr>
      <w:tblGrid>
        <w:gridCol w:w="1207"/>
        <w:gridCol w:w="1154"/>
        <w:gridCol w:w="1348"/>
        <w:gridCol w:w="1111"/>
        <w:gridCol w:w="979"/>
        <w:gridCol w:w="1047"/>
        <w:gridCol w:w="2170"/>
      </w:tblGrid>
      <w:tr w:rsidR="000F1A59" w:rsidRPr="00885F36" w14:paraId="1B6FB931" w14:textId="77777777" w:rsidTr="00B57380">
        <w:tc>
          <w:tcPr>
            <w:tcW w:w="1207" w:type="dxa"/>
          </w:tcPr>
          <w:p w14:paraId="37376B43"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Date and invoice reference </w:t>
            </w:r>
          </w:p>
        </w:tc>
        <w:tc>
          <w:tcPr>
            <w:tcW w:w="1312" w:type="dxa"/>
          </w:tcPr>
          <w:p w14:paraId="641ABBFC"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Company</w:t>
            </w:r>
          </w:p>
        </w:tc>
        <w:tc>
          <w:tcPr>
            <w:tcW w:w="1348" w:type="dxa"/>
          </w:tcPr>
          <w:p w14:paraId="70AA99CC"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Reason for invoice </w:t>
            </w:r>
          </w:p>
        </w:tc>
        <w:tc>
          <w:tcPr>
            <w:tcW w:w="1210" w:type="dxa"/>
          </w:tcPr>
          <w:p w14:paraId="5BDB0C7C"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Amount </w:t>
            </w:r>
          </w:p>
        </w:tc>
        <w:tc>
          <w:tcPr>
            <w:tcW w:w="979" w:type="dxa"/>
          </w:tcPr>
          <w:p w14:paraId="7D7AE81B"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Payment method </w:t>
            </w:r>
          </w:p>
        </w:tc>
        <w:tc>
          <w:tcPr>
            <w:tcW w:w="1047" w:type="dxa"/>
          </w:tcPr>
          <w:p w14:paraId="6F2745B2"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Minute reference </w:t>
            </w:r>
          </w:p>
        </w:tc>
        <w:tc>
          <w:tcPr>
            <w:tcW w:w="1913" w:type="dxa"/>
          </w:tcPr>
          <w:p w14:paraId="50A9C176"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Authorisation </w:t>
            </w:r>
          </w:p>
        </w:tc>
      </w:tr>
      <w:tr w:rsidR="000F1A59" w:rsidRPr="00885F36" w14:paraId="66CA1320" w14:textId="77777777" w:rsidTr="00B57380">
        <w:tc>
          <w:tcPr>
            <w:tcW w:w="1207" w:type="dxa"/>
          </w:tcPr>
          <w:p w14:paraId="282040CE"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30/09/2025</w:t>
            </w:r>
          </w:p>
        </w:tc>
        <w:tc>
          <w:tcPr>
            <w:tcW w:w="1312" w:type="dxa"/>
          </w:tcPr>
          <w:p w14:paraId="7862D48E"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Carl Ellis</w:t>
            </w:r>
          </w:p>
        </w:tc>
        <w:tc>
          <w:tcPr>
            <w:tcW w:w="1348" w:type="dxa"/>
          </w:tcPr>
          <w:p w14:paraId="028154DC"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Village handyperson</w:t>
            </w:r>
          </w:p>
        </w:tc>
        <w:tc>
          <w:tcPr>
            <w:tcW w:w="1210" w:type="dxa"/>
          </w:tcPr>
          <w:p w14:paraId="36A12668"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p>
        </w:tc>
        <w:tc>
          <w:tcPr>
            <w:tcW w:w="979" w:type="dxa"/>
          </w:tcPr>
          <w:p w14:paraId="5F4B3D3F"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BACS</w:t>
            </w:r>
          </w:p>
        </w:tc>
        <w:tc>
          <w:tcPr>
            <w:tcW w:w="1047" w:type="dxa"/>
          </w:tcPr>
          <w:p w14:paraId="64798615"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p>
        </w:tc>
        <w:tc>
          <w:tcPr>
            <w:tcW w:w="1913" w:type="dxa"/>
          </w:tcPr>
          <w:p w14:paraId="2519B88F"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Cllr</w:t>
            </w:r>
            <w:r>
              <w:rPr>
                <w:rFonts w:eastAsia="Times New Roman" w:cs="Times New Roman"/>
                <w:bCs/>
                <w:kern w:val="0"/>
                <w:sz w:val="20"/>
                <w:szCs w:val="20"/>
                <w14:ligatures w14:val="none"/>
              </w:rPr>
              <w:t xml:space="preserve"> Hutchinson </w:t>
            </w:r>
            <w:r w:rsidRPr="00885F36">
              <w:rPr>
                <w:rFonts w:eastAsia="Times New Roman" w:cs="Times New Roman"/>
                <w:bCs/>
                <w:kern w:val="0"/>
                <w:sz w:val="20"/>
                <w:szCs w:val="20"/>
                <w14:ligatures w14:val="none"/>
              </w:rPr>
              <w:t>/Taylor</w:t>
            </w:r>
          </w:p>
        </w:tc>
      </w:tr>
      <w:tr w:rsidR="000F1A59" w:rsidRPr="00885F36" w14:paraId="64C3CDF6" w14:textId="77777777" w:rsidTr="00B57380">
        <w:tc>
          <w:tcPr>
            <w:tcW w:w="1207" w:type="dxa"/>
          </w:tcPr>
          <w:p w14:paraId="714C8FE8"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30/09/2025</w:t>
            </w:r>
          </w:p>
        </w:tc>
        <w:tc>
          <w:tcPr>
            <w:tcW w:w="1312" w:type="dxa"/>
          </w:tcPr>
          <w:p w14:paraId="2139BCF5"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Carl Ellis</w:t>
            </w:r>
          </w:p>
          <w:p w14:paraId="3F12B847"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Verges  </w:t>
            </w:r>
          </w:p>
        </w:tc>
        <w:tc>
          <w:tcPr>
            <w:tcW w:w="1348" w:type="dxa"/>
          </w:tcPr>
          <w:p w14:paraId="4C345B40"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Verges </w:t>
            </w:r>
          </w:p>
        </w:tc>
        <w:tc>
          <w:tcPr>
            <w:tcW w:w="1210" w:type="dxa"/>
          </w:tcPr>
          <w:p w14:paraId="0F9D8FD4"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£624.33</w:t>
            </w:r>
          </w:p>
        </w:tc>
        <w:tc>
          <w:tcPr>
            <w:tcW w:w="979" w:type="dxa"/>
          </w:tcPr>
          <w:p w14:paraId="2AA368DF"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BACS</w:t>
            </w:r>
          </w:p>
        </w:tc>
        <w:tc>
          <w:tcPr>
            <w:tcW w:w="1047" w:type="dxa"/>
          </w:tcPr>
          <w:p w14:paraId="59FAF6F8"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p>
        </w:tc>
        <w:tc>
          <w:tcPr>
            <w:tcW w:w="1913" w:type="dxa"/>
          </w:tcPr>
          <w:p w14:paraId="0BE17EA2"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Cllr Taylor /Gibson</w:t>
            </w:r>
          </w:p>
        </w:tc>
      </w:tr>
      <w:tr w:rsidR="000F1A59" w:rsidRPr="00885F36" w14:paraId="7B127452" w14:textId="77777777" w:rsidTr="00B57380">
        <w:tc>
          <w:tcPr>
            <w:tcW w:w="1207" w:type="dxa"/>
          </w:tcPr>
          <w:p w14:paraId="46C150A6"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21/09/2025</w:t>
            </w:r>
          </w:p>
          <w:p w14:paraId="013FDAEF"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p>
        </w:tc>
        <w:tc>
          <w:tcPr>
            <w:tcW w:w="1312" w:type="dxa"/>
          </w:tcPr>
          <w:p w14:paraId="09BEA226"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BT</w:t>
            </w:r>
          </w:p>
          <w:p w14:paraId="715F3C6E"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Bill reference:</w:t>
            </w:r>
          </w:p>
        </w:tc>
        <w:tc>
          <w:tcPr>
            <w:tcW w:w="1348" w:type="dxa"/>
          </w:tcPr>
          <w:p w14:paraId="6D9E4F3E"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BT</w:t>
            </w:r>
          </w:p>
        </w:tc>
        <w:tc>
          <w:tcPr>
            <w:tcW w:w="1210" w:type="dxa"/>
          </w:tcPr>
          <w:p w14:paraId="6D52E8BE"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£50.53</w:t>
            </w:r>
          </w:p>
        </w:tc>
        <w:tc>
          <w:tcPr>
            <w:tcW w:w="979" w:type="dxa"/>
          </w:tcPr>
          <w:p w14:paraId="20B7BE88"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DD</w:t>
            </w:r>
          </w:p>
        </w:tc>
        <w:tc>
          <w:tcPr>
            <w:tcW w:w="1047" w:type="dxa"/>
          </w:tcPr>
          <w:p w14:paraId="44152479"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p>
        </w:tc>
        <w:tc>
          <w:tcPr>
            <w:tcW w:w="1913" w:type="dxa"/>
          </w:tcPr>
          <w:p w14:paraId="7A251137"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N/A</w:t>
            </w:r>
          </w:p>
        </w:tc>
      </w:tr>
      <w:tr w:rsidR="000F1A59" w:rsidRPr="00885F36" w14:paraId="738554DA" w14:textId="77777777" w:rsidTr="00B57380">
        <w:tc>
          <w:tcPr>
            <w:tcW w:w="1207" w:type="dxa"/>
          </w:tcPr>
          <w:p w14:paraId="0E056C0C"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p>
        </w:tc>
        <w:tc>
          <w:tcPr>
            <w:tcW w:w="1312" w:type="dxa"/>
          </w:tcPr>
          <w:p w14:paraId="010EBE63"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PKF </w:t>
            </w:r>
            <w:proofErr w:type="spellStart"/>
            <w:r>
              <w:rPr>
                <w:rFonts w:eastAsia="Times New Roman" w:cs="Times New Roman"/>
                <w:bCs/>
                <w:kern w:val="0"/>
                <w:sz w:val="20"/>
                <w:szCs w:val="20"/>
                <w14:ligatures w14:val="none"/>
              </w:rPr>
              <w:t>littlejohn</w:t>
            </w:r>
            <w:proofErr w:type="spellEnd"/>
          </w:p>
        </w:tc>
        <w:tc>
          <w:tcPr>
            <w:tcW w:w="1348" w:type="dxa"/>
          </w:tcPr>
          <w:p w14:paraId="2DAA8E05"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External Audit </w:t>
            </w:r>
          </w:p>
        </w:tc>
        <w:tc>
          <w:tcPr>
            <w:tcW w:w="1210" w:type="dxa"/>
          </w:tcPr>
          <w:p w14:paraId="0317162F"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£378</w:t>
            </w:r>
          </w:p>
        </w:tc>
        <w:tc>
          <w:tcPr>
            <w:tcW w:w="979" w:type="dxa"/>
          </w:tcPr>
          <w:p w14:paraId="27BAC92D"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BACS</w:t>
            </w:r>
          </w:p>
        </w:tc>
        <w:tc>
          <w:tcPr>
            <w:tcW w:w="1047" w:type="dxa"/>
          </w:tcPr>
          <w:p w14:paraId="43C4991B"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p>
        </w:tc>
        <w:tc>
          <w:tcPr>
            <w:tcW w:w="1913" w:type="dxa"/>
          </w:tcPr>
          <w:p w14:paraId="68327A29"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p>
        </w:tc>
      </w:tr>
      <w:tr w:rsidR="000F1A59" w:rsidRPr="00885F36" w14:paraId="1D6749B2" w14:textId="77777777" w:rsidTr="00B57380">
        <w:tc>
          <w:tcPr>
            <w:tcW w:w="1207" w:type="dxa"/>
          </w:tcPr>
          <w:p w14:paraId="5D1526DB"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p>
        </w:tc>
        <w:tc>
          <w:tcPr>
            <w:tcW w:w="1312" w:type="dxa"/>
          </w:tcPr>
          <w:p w14:paraId="0F807C8C"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Gallagher </w:t>
            </w:r>
          </w:p>
        </w:tc>
        <w:tc>
          <w:tcPr>
            <w:tcW w:w="1348" w:type="dxa"/>
          </w:tcPr>
          <w:p w14:paraId="4F36CA4B"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Insurance </w:t>
            </w:r>
          </w:p>
        </w:tc>
        <w:tc>
          <w:tcPr>
            <w:tcW w:w="1210" w:type="dxa"/>
          </w:tcPr>
          <w:p w14:paraId="03FB8B5F"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£2,524.93</w:t>
            </w:r>
          </w:p>
        </w:tc>
        <w:tc>
          <w:tcPr>
            <w:tcW w:w="979" w:type="dxa"/>
          </w:tcPr>
          <w:p w14:paraId="641E731B"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BACS</w:t>
            </w:r>
          </w:p>
        </w:tc>
        <w:tc>
          <w:tcPr>
            <w:tcW w:w="1047" w:type="dxa"/>
          </w:tcPr>
          <w:p w14:paraId="7F32CA77"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p>
        </w:tc>
        <w:tc>
          <w:tcPr>
            <w:tcW w:w="1913" w:type="dxa"/>
          </w:tcPr>
          <w:p w14:paraId="5A8E3A81"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Cllr Taylor/Gibson</w:t>
            </w:r>
          </w:p>
        </w:tc>
      </w:tr>
      <w:tr w:rsidR="000F1A59" w:rsidRPr="00885F36" w14:paraId="40B20D5E" w14:textId="77777777" w:rsidTr="00B57380">
        <w:tc>
          <w:tcPr>
            <w:tcW w:w="1207" w:type="dxa"/>
          </w:tcPr>
          <w:p w14:paraId="1E82FB8C"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30/09/2025</w:t>
            </w:r>
          </w:p>
        </w:tc>
        <w:tc>
          <w:tcPr>
            <w:tcW w:w="1312" w:type="dxa"/>
          </w:tcPr>
          <w:p w14:paraId="21F8E115"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Lydia Simons</w:t>
            </w:r>
          </w:p>
        </w:tc>
        <w:tc>
          <w:tcPr>
            <w:tcW w:w="1348" w:type="dxa"/>
          </w:tcPr>
          <w:p w14:paraId="63DFB772"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Parish Clerk</w:t>
            </w:r>
          </w:p>
        </w:tc>
        <w:tc>
          <w:tcPr>
            <w:tcW w:w="1210" w:type="dxa"/>
          </w:tcPr>
          <w:p w14:paraId="188D81EF"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£303</w:t>
            </w:r>
          </w:p>
        </w:tc>
        <w:tc>
          <w:tcPr>
            <w:tcW w:w="979" w:type="dxa"/>
          </w:tcPr>
          <w:p w14:paraId="07BE686C"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BACS</w:t>
            </w:r>
          </w:p>
        </w:tc>
        <w:tc>
          <w:tcPr>
            <w:tcW w:w="1047" w:type="dxa"/>
          </w:tcPr>
          <w:p w14:paraId="2EB8AC5C"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p>
        </w:tc>
        <w:tc>
          <w:tcPr>
            <w:tcW w:w="1913" w:type="dxa"/>
          </w:tcPr>
          <w:p w14:paraId="7DB916F1"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Cllr Hutchinson/Gibson</w:t>
            </w:r>
          </w:p>
        </w:tc>
      </w:tr>
      <w:tr w:rsidR="000F1A59" w:rsidRPr="00885F36" w14:paraId="24F9EB5F" w14:textId="77777777" w:rsidTr="00B57380">
        <w:tc>
          <w:tcPr>
            <w:tcW w:w="1207" w:type="dxa"/>
          </w:tcPr>
          <w:p w14:paraId="09B7A5B2"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22/09/2025 </w:t>
            </w:r>
          </w:p>
          <w:p w14:paraId="655C4945"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proofErr w:type="spellStart"/>
            <w:r>
              <w:rPr>
                <w:rFonts w:eastAsia="Times New Roman" w:cs="Times New Roman"/>
                <w:bCs/>
                <w:kern w:val="0"/>
                <w:sz w:val="20"/>
                <w:szCs w:val="20"/>
                <w14:ligatures w14:val="none"/>
              </w:rPr>
              <w:t>Inv</w:t>
            </w:r>
            <w:proofErr w:type="spellEnd"/>
            <w:r>
              <w:rPr>
                <w:rFonts w:eastAsia="Times New Roman" w:cs="Times New Roman"/>
                <w:bCs/>
                <w:kern w:val="0"/>
                <w:sz w:val="20"/>
                <w:szCs w:val="20"/>
                <w14:ligatures w14:val="none"/>
              </w:rPr>
              <w:t xml:space="preserve"> - 6221</w:t>
            </w:r>
          </w:p>
        </w:tc>
        <w:tc>
          <w:tcPr>
            <w:tcW w:w="1312" w:type="dxa"/>
          </w:tcPr>
          <w:p w14:paraId="2073D155"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Barton mowing </w:t>
            </w:r>
          </w:p>
        </w:tc>
        <w:tc>
          <w:tcPr>
            <w:tcW w:w="1348" w:type="dxa"/>
          </w:tcPr>
          <w:p w14:paraId="1632679F"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Playing field Grass cutting </w:t>
            </w:r>
          </w:p>
        </w:tc>
        <w:tc>
          <w:tcPr>
            <w:tcW w:w="1210" w:type="dxa"/>
          </w:tcPr>
          <w:p w14:paraId="26BE0C04"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£252</w:t>
            </w:r>
          </w:p>
        </w:tc>
        <w:tc>
          <w:tcPr>
            <w:tcW w:w="979" w:type="dxa"/>
          </w:tcPr>
          <w:p w14:paraId="63DFB358"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BACS</w:t>
            </w:r>
          </w:p>
          <w:p w14:paraId="17F01229"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p>
        </w:tc>
        <w:tc>
          <w:tcPr>
            <w:tcW w:w="1047" w:type="dxa"/>
          </w:tcPr>
          <w:p w14:paraId="6FF5648A"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p>
        </w:tc>
        <w:tc>
          <w:tcPr>
            <w:tcW w:w="1913" w:type="dxa"/>
          </w:tcPr>
          <w:p w14:paraId="341F046F"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Cllr Hutchinson/ Gibson</w:t>
            </w:r>
          </w:p>
        </w:tc>
      </w:tr>
      <w:tr w:rsidR="000F1A59" w:rsidRPr="00885F36" w14:paraId="6562D4A5" w14:textId="77777777" w:rsidTr="00B57380">
        <w:tc>
          <w:tcPr>
            <w:tcW w:w="1207" w:type="dxa"/>
          </w:tcPr>
          <w:p w14:paraId="22C75535"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30/09/2025</w:t>
            </w:r>
          </w:p>
        </w:tc>
        <w:tc>
          <w:tcPr>
            <w:tcW w:w="1312" w:type="dxa"/>
          </w:tcPr>
          <w:p w14:paraId="541CA6D9"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Cleveland </w:t>
            </w:r>
          </w:p>
        </w:tc>
        <w:tc>
          <w:tcPr>
            <w:tcW w:w="1348" w:type="dxa"/>
          </w:tcPr>
          <w:p w14:paraId="6A39AF71"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Container </w:t>
            </w:r>
          </w:p>
        </w:tc>
        <w:tc>
          <w:tcPr>
            <w:tcW w:w="1210" w:type="dxa"/>
          </w:tcPr>
          <w:p w14:paraId="420C6F5F"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£4,194.00</w:t>
            </w:r>
          </w:p>
        </w:tc>
        <w:tc>
          <w:tcPr>
            <w:tcW w:w="979" w:type="dxa"/>
          </w:tcPr>
          <w:p w14:paraId="721969DF"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BACS</w:t>
            </w:r>
          </w:p>
          <w:p w14:paraId="53FF9276" w14:textId="77777777" w:rsidR="000F1A59" w:rsidRPr="00BC149F" w:rsidRDefault="000F1A59" w:rsidP="00B57380">
            <w:pPr>
              <w:overflowPunct w:val="0"/>
              <w:autoSpaceDE w:val="0"/>
              <w:autoSpaceDN w:val="0"/>
              <w:adjustRightInd w:val="0"/>
              <w:contextualSpacing/>
              <w:jc w:val="both"/>
              <w:rPr>
                <w:rFonts w:eastAsia="Times New Roman" w:cs="Times New Roman"/>
                <w:b/>
                <w:kern w:val="0"/>
                <w:sz w:val="20"/>
                <w:szCs w:val="20"/>
                <w14:ligatures w14:val="none"/>
              </w:rPr>
            </w:pPr>
            <w:r w:rsidRPr="00BC149F">
              <w:rPr>
                <w:rFonts w:eastAsia="Times New Roman" w:cs="Times New Roman"/>
                <w:b/>
                <w:kern w:val="0"/>
                <w:sz w:val="20"/>
                <w:szCs w:val="20"/>
                <w14:ligatures w14:val="none"/>
              </w:rPr>
              <w:t>PAID</w:t>
            </w:r>
          </w:p>
        </w:tc>
        <w:tc>
          <w:tcPr>
            <w:tcW w:w="1047" w:type="dxa"/>
          </w:tcPr>
          <w:p w14:paraId="0EA29BDA" w14:textId="77777777" w:rsidR="000F1A59" w:rsidRPr="00885F36"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p>
        </w:tc>
        <w:tc>
          <w:tcPr>
            <w:tcW w:w="1913" w:type="dxa"/>
          </w:tcPr>
          <w:p w14:paraId="0F41ABA7" w14:textId="77777777" w:rsidR="000F1A59" w:rsidRDefault="000F1A59" w:rsidP="00B5738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Cllr Hutchinson/Grantham </w:t>
            </w:r>
          </w:p>
        </w:tc>
      </w:tr>
    </w:tbl>
    <w:p w14:paraId="1B84B9E0" w14:textId="77777777" w:rsidR="000F1A59" w:rsidRPr="00885F36" w:rsidRDefault="000F1A59" w:rsidP="000F1A59">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4DDB8A7C" w14:textId="77777777" w:rsidR="000F1A59" w:rsidRPr="00885F36" w:rsidRDefault="000F1A59" w:rsidP="000F1A59">
      <w:pPr>
        <w:overflowPunct w:val="0"/>
        <w:autoSpaceDE w:val="0"/>
        <w:autoSpaceDN w:val="0"/>
        <w:adjustRightInd w:val="0"/>
        <w:spacing w:after="0" w:line="240" w:lineRule="auto"/>
        <w:ind w:left="1440"/>
        <w:contextualSpacing/>
        <w:jc w:val="both"/>
        <w:rPr>
          <w:rFonts w:asciiTheme="minorHAnsi" w:eastAsia="Times New Roman" w:hAnsiTheme="minorHAnsi" w:cs="Times New Roman"/>
          <w:bCs/>
          <w:kern w:val="0"/>
          <w:sz w:val="20"/>
          <w:szCs w:val="20"/>
          <w14:ligatures w14:val="none"/>
        </w:rPr>
      </w:pPr>
    </w:p>
    <w:p w14:paraId="7A5C9527" w14:textId="77777777" w:rsidR="000F1A59" w:rsidRPr="008D4ADB" w:rsidRDefault="000F1A59" w:rsidP="000F1A59">
      <w:pPr>
        <w:pStyle w:val="ListParagraph"/>
        <w:numPr>
          <w:ilvl w:val="0"/>
          <w:numId w:val="7"/>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2</w:t>
      </w:r>
      <w:r w:rsidRPr="008D4ADB">
        <w:rPr>
          <w:rFonts w:asciiTheme="minorHAnsi" w:eastAsia="Times New Roman" w:hAnsiTheme="minorHAnsi" w:cs="Times New Roman"/>
          <w:bCs/>
          <w:kern w:val="0"/>
          <w:sz w:val="20"/>
          <w:szCs w:val="20"/>
          <w:vertAlign w:val="superscript"/>
          <w14:ligatures w14:val="none"/>
        </w:rPr>
        <w:t>nd</w:t>
      </w:r>
      <w:r>
        <w:rPr>
          <w:rFonts w:asciiTheme="minorHAnsi" w:eastAsia="Times New Roman" w:hAnsiTheme="minorHAnsi" w:cs="Times New Roman"/>
          <w:bCs/>
          <w:kern w:val="0"/>
          <w:sz w:val="20"/>
          <w:szCs w:val="20"/>
          <w14:ligatures w14:val="none"/>
        </w:rPr>
        <w:t xml:space="preserve"> Devolved grass cutting payments - £4,977 </w:t>
      </w:r>
    </w:p>
    <w:p w14:paraId="4CD2FEC4" w14:textId="1216B8ED" w:rsidR="000F1A59" w:rsidRDefault="000F1A59" w:rsidP="000F1A59">
      <w:pPr>
        <w:numPr>
          <w:ilvl w:val="0"/>
          <w:numId w:val="7"/>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External Auditor </w:t>
      </w:r>
      <w:r w:rsidR="000C5ABF">
        <w:rPr>
          <w:rFonts w:asciiTheme="minorHAnsi" w:eastAsia="Times New Roman" w:hAnsiTheme="minorHAnsi" w:cs="Times New Roman"/>
          <w:bCs/>
          <w:kern w:val="0"/>
          <w:sz w:val="20"/>
          <w:szCs w:val="20"/>
          <w14:ligatures w14:val="none"/>
        </w:rPr>
        <w:t xml:space="preserve">– Clerk has put the external audit report on the Parish council website for Cllrs to read through along with the notice on conclusion. </w:t>
      </w:r>
    </w:p>
    <w:p w14:paraId="558479F2" w14:textId="4F372F59" w:rsidR="000F1A59" w:rsidRDefault="000F1A59" w:rsidP="000F1A59">
      <w:pPr>
        <w:numPr>
          <w:ilvl w:val="0"/>
          <w:numId w:val="7"/>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Insurance annual renewal </w:t>
      </w:r>
      <w:r w:rsidR="00CE0632">
        <w:rPr>
          <w:rFonts w:asciiTheme="minorHAnsi" w:eastAsia="Times New Roman" w:hAnsiTheme="minorHAnsi" w:cs="Times New Roman"/>
          <w:bCs/>
          <w:kern w:val="0"/>
          <w:sz w:val="20"/>
          <w:szCs w:val="20"/>
          <w14:ligatures w14:val="none"/>
        </w:rPr>
        <w:t xml:space="preserve">– all agree on the price of insurance renewal – This has been signed – clerk to pay insurance company. </w:t>
      </w:r>
    </w:p>
    <w:p w14:paraId="56472376" w14:textId="515CA0C2" w:rsidR="000F1A59" w:rsidRDefault="000F1A59" w:rsidP="000F1A59">
      <w:pPr>
        <w:numPr>
          <w:ilvl w:val="0"/>
          <w:numId w:val="7"/>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lastRenderedPageBreak/>
        <w:t>Remembrance Day wreath</w:t>
      </w:r>
      <w:r w:rsidR="00CE0632">
        <w:rPr>
          <w:rFonts w:asciiTheme="minorHAnsi" w:eastAsia="Times New Roman" w:hAnsiTheme="minorHAnsi" w:cs="Times New Roman"/>
          <w:bCs/>
          <w:kern w:val="0"/>
          <w:sz w:val="20"/>
          <w:szCs w:val="20"/>
          <w14:ligatures w14:val="none"/>
        </w:rPr>
        <w:t xml:space="preserve"> – All agree that the gentleman who has supplied the PC with a </w:t>
      </w:r>
      <w:r w:rsidR="00304C97">
        <w:rPr>
          <w:rFonts w:asciiTheme="minorHAnsi" w:eastAsia="Times New Roman" w:hAnsiTheme="minorHAnsi" w:cs="Times New Roman"/>
          <w:bCs/>
          <w:kern w:val="0"/>
          <w:sz w:val="20"/>
          <w:szCs w:val="20"/>
          <w14:ligatures w14:val="none"/>
        </w:rPr>
        <w:t>remembrance wreath previous year</w:t>
      </w:r>
      <w:r w:rsidR="00CE0632">
        <w:rPr>
          <w:rFonts w:asciiTheme="minorHAnsi" w:eastAsia="Times New Roman" w:hAnsiTheme="minorHAnsi" w:cs="Times New Roman"/>
          <w:bCs/>
          <w:kern w:val="0"/>
          <w:sz w:val="20"/>
          <w:szCs w:val="20"/>
          <w14:ligatures w14:val="none"/>
        </w:rPr>
        <w:t xml:space="preserve"> – can do so again this year. </w:t>
      </w:r>
    </w:p>
    <w:p w14:paraId="02284AF3" w14:textId="77777777" w:rsidR="000F1A59" w:rsidRPr="00885F36" w:rsidRDefault="000F1A59" w:rsidP="000F1A59">
      <w:pPr>
        <w:contextualSpacing/>
        <w:jc w:val="both"/>
        <w:rPr>
          <w:rFonts w:asciiTheme="minorHAnsi" w:eastAsia="Times New Roman" w:hAnsiTheme="minorHAnsi" w:cs="Times New Roman"/>
          <w:bCs/>
          <w:kern w:val="0"/>
          <w:sz w:val="20"/>
          <w:szCs w:val="20"/>
          <w14:ligatures w14:val="none"/>
        </w:rPr>
      </w:pPr>
    </w:p>
    <w:p w14:paraId="5ED00106" w14:textId="77777777" w:rsidR="000F1A59" w:rsidRPr="00885F36" w:rsidRDefault="000F1A59" w:rsidP="000F1A59">
      <w:pPr>
        <w:numPr>
          <w:ilvl w:val="0"/>
          <w:numId w:val="14"/>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Contracts and bids</w:t>
      </w:r>
    </w:p>
    <w:p w14:paraId="6CC43E96" w14:textId="5721067E" w:rsidR="000F1A59" w:rsidRPr="00885F36" w:rsidRDefault="00CE0632" w:rsidP="000F1A59">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No </w:t>
      </w:r>
      <w:r w:rsidR="00304C97">
        <w:rPr>
          <w:rFonts w:asciiTheme="minorHAnsi" w:eastAsia="Times New Roman" w:hAnsiTheme="minorHAnsi" w:cs="Times New Roman"/>
          <w:bCs/>
          <w:kern w:val="0"/>
          <w:sz w:val="20"/>
          <w:szCs w:val="20"/>
          <w14:ligatures w14:val="none"/>
        </w:rPr>
        <w:t>updates</w:t>
      </w:r>
      <w:r>
        <w:rPr>
          <w:rFonts w:asciiTheme="minorHAnsi" w:eastAsia="Times New Roman" w:hAnsiTheme="minorHAnsi" w:cs="Times New Roman"/>
          <w:bCs/>
          <w:kern w:val="0"/>
          <w:sz w:val="20"/>
          <w:szCs w:val="20"/>
          <w14:ligatures w14:val="none"/>
        </w:rPr>
        <w:t xml:space="preserve"> </w:t>
      </w:r>
    </w:p>
    <w:p w14:paraId="3FA1F78E" w14:textId="77777777" w:rsidR="000F1A59" w:rsidRPr="00885F36" w:rsidRDefault="000F1A59" w:rsidP="000F1A59">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43A2CE30" w14:textId="77777777" w:rsidR="000F1A59" w:rsidRPr="009C1CF2" w:rsidRDefault="000F1A59" w:rsidP="000F1A59">
      <w:pPr>
        <w:pStyle w:val="ListParagraph"/>
        <w:numPr>
          <w:ilvl w:val="0"/>
          <w:numId w:val="14"/>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9C1CF2">
        <w:rPr>
          <w:rFonts w:asciiTheme="minorHAnsi" w:eastAsia="Times New Roman" w:hAnsiTheme="minorHAnsi" w:cs="Times New Roman"/>
          <w:bCs/>
          <w:kern w:val="0"/>
          <w:sz w:val="20"/>
          <w:szCs w:val="20"/>
          <w:u w:val="single"/>
          <w14:ligatures w14:val="none"/>
        </w:rPr>
        <w:t xml:space="preserve">Projects </w:t>
      </w:r>
    </w:p>
    <w:p w14:paraId="57CCEBD7" w14:textId="1CA65520" w:rsidR="000F1A59" w:rsidRPr="00885F36" w:rsidRDefault="00CE0632" w:rsidP="000F1A59">
      <w:pPr>
        <w:ind w:left="720"/>
        <w:contextualSpacing/>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 xml:space="preserve">                  No updates </w:t>
      </w:r>
    </w:p>
    <w:p w14:paraId="6B80803A" w14:textId="77777777" w:rsidR="000F1A59" w:rsidRPr="00885F36" w:rsidRDefault="000F1A59" w:rsidP="000F1A59">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BC42B34" w14:textId="77777777" w:rsidR="000F1A59" w:rsidRPr="00885F36" w:rsidRDefault="000F1A59" w:rsidP="000F1A59">
      <w:pPr>
        <w:numPr>
          <w:ilvl w:val="0"/>
          <w:numId w:val="14"/>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New E-mail addresses</w:t>
      </w:r>
    </w:p>
    <w:p w14:paraId="6FBA46B9" w14:textId="5D16BFDA" w:rsidR="000F1A59" w:rsidRPr="00885F36" w:rsidRDefault="00CE0632" w:rsidP="000F1A59">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Clerk to help get passwords sorted for the new email addresses. </w:t>
      </w:r>
    </w:p>
    <w:p w14:paraId="5838296E" w14:textId="77777777" w:rsidR="000F1A59" w:rsidRPr="00885F36" w:rsidRDefault="000F1A59" w:rsidP="000F1A59">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7D9A5579" w14:textId="77777777" w:rsidR="000F1A59" w:rsidRDefault="000F1A59" w:rsidP="000F1A59">
      <w:pPr>
        <w:numPr>
          <w:ilvl w:val="0"/>
          <w:numId w:val="14"/>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Correspondence </w:t>
      </w:r>
    </w:p>
    <w:p w14:paraId="24CDEE1B" w14:textId="77777777" w:rsidR="000F1A59" w:rsidRDefault="000F1A59" w:rsidP="000F1A59">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Roadworks</w:t>
      </w:r>
    </w:p>
    <w:p w14:paraId="0B34520F" w14:textId="77777777" w:rsidR="000F1A59" w:rsidRDefault="000F1A59" w:rsidP="000F1A59">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Ernllca training</w:t>
      </w:r>
    </w:p>
    <w:p w14:paraId="713CD187" w14:textId="77777777" w:rsidR="000F1A59" w:rsidRDefault="000F1A59" w:rsidP="000F1A59">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Bulletins</w:t>
      </w:r>
    </w:p>
    <w:p w14:paraId="453F1E34" w14:textId="77777777" w:rsidR="000F1A59" w:rsidRDefault="000F1A59" w:rsidP="000F1A59">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NALC</w:t>
      </w:r>
    </w:p>
    <w:p w14:paraId="21769BF7" w14:textId="77777777" w:rsidR="000F1A59" w:rsidRDefault="000F1A59" w:rsidP="000F1A59">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DEFIB pads (for sale from PC)</w:t>
      </w:r>
    </w:p>
    <w:p w14:paraId="5E4A1BDC" w14:textId="77777777" w:rsidR="000F1A59" w:rsidRDefault="000F1A59" w:rsidP="000F1A59">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September newsletter </w:t>
      </w:r>
    </w:p>
    <w:p w14:paraId="5C1BAB8D" w14:textId="77777777" w:rsidR="000F1A59" w:rsidRDefault="000F1A59" w:rsidP="000F1A59">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North lincolnshire tourism </w:t>
      </w:r>
    </w:p>
    <w:p w14:paraId="23170632" w14:textId="77777777" w:rsidR="00CE0632" w:rsidRDefault="00CE0632" w:rsidP="000F1A59">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7BFA31EE" w14:textId="732A01AC" w:rsidR="00CE0632" w:rsidRPr="00AC32D3" w:rsidRDefault="00CE0632" w:rsidP="000F1A59">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No updates </w:t>
      </w:r>
    </w:p>
    <w:p w14:paraId="2C9117E4" w14:textId="77777777" w:rsidR="000F1A59" w:rsidRDefault="000F1A59" w:rsidP="000F1A59">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554E4D3C" w14:textId="77777777" w:rsidR="000F1A59" w:rsidRPr="00885F36" w:rsidRDefault="000F1A59" w:rsidP="000F1A59">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p>
    <w:p w14:paraId="37F5D49C" w14:textId="77777777" w:rsidR="000F1A59" w:rsidRPr="00885F36" w:rsidRDefault="000F1A59" w:rsidP="000F1A59">
      <w:pPr>
        <w:numPr>
          <w:ilvl w:val="0"/>
          <w:numId w:val="14"/>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Minor items and </w:t>
      </w:r>
      <w:r>
        <w:rPr>
          <w:rFonts w:asciiTheme="minorHAnsi" w:eastAsia="Times New Roman" w:hAnsiTheme="minorHAnsi" w:cs="Times New Roman"/>
          <w:bCs/>
          <w:kern w:val="0"/>
          <w:sz w:val="20"/>
          <w:szCs w:val="20"/>
          <w:u w:val="single"/>
          <w14:ligatures w14:val="none"/>
        </w:rPr>
        <w:t xml:space="preserve">notes from councillors </w:t>
      </w:r>
    </w:p>
    <w:p w14:paraId="6CEA2808" w14:textId="40A7689A" w:rsidR="000F1A59" w:rsidRDefault="000F1A59" w:rsidP="000F1A59">
      <w:pPr>
        <w:pStyle w:val="ListParagraph"/>
        <w:numPr>
          <w:ilvl w:val="0"/>
          <w:numId w:val="11"/>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Speeding cars (silver street) </w:t>
      </w:r>
      <w:r w:rsidR="00CE0632">
        <w:rPr>
          <w:rFonts w:asciiTheme="minorHAnsi" w:eastAsia="Times New Roman" w:hAnsiTheme="minorHAnsi" w:cs="Times New Roman"/>
          <w:bCs/>
          <w:kern w:val="0"/>
          <w:sz w:val="20"/>
          <w:szCs w:val="20"/>
          <w14:ligatures w14:val="none"/>
        </w:rPr>
        <w:t xml:space="preserve">– resident has expressed concerns of speeding cars down silver street – to get in touch with safer roads Humber, to ask if anything can be done to keep roads safer from speeding. </w:t>
      </w:r>
    </w:p>
    <w:p w14:paraId="37A0FE71" w14:textId="2E07F016" w:rsidR="00CE0632" w:rsidRPr="00CE0632" w:rsidRDefault="00304C97" w:rsidP="00CE0632">
      <w:pPr>
        <w:pStyle w:val="ListParagraph"/>
        <w:numPr>
          <w:ilvl w:val="0"/>
          <w:numId w:val="11"/>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CCTV -</w:t>
      </w:r>
      <w:r w:rsidR="00CE0632">
        <w:rPr>
          <w:rFonts w:asciiTheme="minorHAnsi" w:eastAsia="Times New Roman" w:hAnsiTheme="minorHAnsi" w:cs="Times New Roman"/>
          <w:bCs/>
          <w:kern w:val="0"/>
          <w:sz w:val="20"/>
          <w:szCs w:val="20"/>
          <w14:ligatures w14:val="none"/>
        </w:rPr>
        <w:t xml:space="preserve"> Clerk still in process of being transferred to view the CCTV at the village hall. </w:t>
      </w:r>
    </w:p>
    <w:p w14:paraId="421F41AE" w14:textId="77777777" w:rsidR="000F1A59" w:rsidRDefault="000F1A59" w:rsidP="000F1A59">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44278F25" w14:textId="77777777" w:rsidR="000F1A59" w:rsidRPr="00DB13A2" w:rsidRDefault="000F1A59" w:rsidP="000F1A59">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CAB5D9A" w14:textId="77777777" w:rsidR="000F1A59" w:rsidRDefault="000F1A59" w:rsidP="000F1A59">
      <w:pPr>
        <w:numPr>
          <w:ilvl w:val="0"/>
          <w:numId w:val="14"/>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Agenda for next and future meetings</w:t>
      </w:r>
    </w:p>
    <w:p w14:paraId="1532AAA6" w14:textId="339B198B" w:rsidR="000F1A59" w:rsidRPr="00FE519F" w:rsidRDefault="00CE0632" w:rsidP="000F1A59">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 xml:space="preserve">                  Hedge on hewed lane to be put on the next agenda</w:t>
      </w:r>
    </w:p>
    <w:p w14:paraId="53C963A4" w14:textId="77777777" w:rsidR="000F1A59" w:rsidRPr="00885F36" w:rsidRDefault="000F1A59" w:rsidP="000F1A59">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70007366" w14:textId="77777777" w:rsidR="000F1A59" w:rsidRPr="00885F36" w:rsidRDefault="000F1A59" w:rsidP="000F1A59">
      <w:pPr>
        <w:numPr>
          <w:ilvl w:val="0"/>
          <w:numId w:val="14"/>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Date of next meeting</w:t>
      </w:r>
    </w:p>
    <w:p w14:paraId="5C5814AD" w14:textId="1238113A" w:rsidR="000F1A59" w:rsidRPr="00885F36" w:rsidRDefault="00304C97" w:rsidP="000F1A59">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w:t>
      </w:r>
    </w:p>
    <w:p w14:paraId="211843AF" w14:textId="24A14C48" w:rsidR="00304C97" w:rsidRDefault="00304C97" w:rsidP="00304C97">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 xml:space="preserve">To confirm the date and time of the next meeting. </w:t>
      </w:r>
      <w:r>
        <w:rPr>
          <w:rFonts w:asciiTheme="minorHAnsi" w:eastAsia="Times New Roman" w:hAnsiTheme="minorHAnsi" w:cs="Times New Roman"/>
          <w:bCs/>
          <w:kern w:val="0"/>
          <w:sz w:val="20"/>
          <w:szCs w:val="20"/>
          <w14:ligatures w14:val="none"/>
        </w:rPr>
        <w:t xml:space="preserve"> 4</w:t>
      </w:r>
      <w:r w:rsidRPr="00304C97">
        <w:rPr>
          <w:rFonts w:asciiTheme="minorHAnsi" w:eastAsia="Times New Roman" w:hAnsiTheme="minorHAnsi" w:cs="Times New Roman"/>
          <w:bCs/>
          <w:kern w:val="0"/>
          <w:sz w:val="20"/>
          <w:szCs w:val="20"/>
          <w:vertAlign w:val="superscript"/>
          <w14:ligatures w14:val="none"/>
        </w:rPr>
        <w:t>th</w:t>
      </w:r>
      <w:r>
        <w:rPr>
          <w:rFonts w:asciiTheme="minorHAnsi" w:eastAsia="Times New Roman" w:hAnsiTheme="minorHAnsi" w:cs="Times New Roman"/>
          <w:bCs/>
          <w:kern w:val="0"/>
          <w:sz w:val="20"/>
          <w:szCs w:val="20"/>
          <w14:ligatures w14:val="none"/>
        </w:rPr>
        <w:t xml:space="preserve"> November 2025 at 19:15 at Winteringham village hall </w:t>
      </w:r>
    </w:p>
    <w:p w14:paraId="120CE35C" w14:textId="77777777" w:rsidR="00304C97" w:rsidRDefault="00304C97" w:rsidP="00304C97">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AE95BF4" w14:textId="78AC2996" w:rsidR="00304C97" w:rsidRPr="00885F36" w:rsidRDefault="00304C97" w:rsidP="00304C97">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Meeting closed at 20:18</w:t>
      </w:r>
    </w:p>
    <w:p w14:paraId="25796F24" w14:textId="77777777" w:rsidR="00304C97" w:rsidRPr="005E755E" w:rsidRDefault="00304C97" w:rsidP="00304C97">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EA98734" w14:textId="77777777" w:rsidR="00304C97" w:rsidRDefault="00304C97" w:rsidP="00304C97">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w:t>
      </w:r>
    </w:p>
    <w:p w14:paraId="08B4A88A" w14:textId="77777777" w:rsidR="00304C97" w:rsidRDefault="00304C97" w:rsidP="00304C97">
      <w:pPr>
        <w:overflowPunct w:val="0"/>
        <w:autoSpaceDE w:val="0"/>
        <w:autoSpaceDN w:val="0"/>
        <w:adjustRightInd w:val="0"/>
        <w:spacing w:after="0" w:line="240" w:lineRule="auto"/>
        <w:ind w:left="720"/>
        <w:contextualSpacing/>
        <w:jc w:val="both"/>
        <w:rPr>
          <w:rFonts w:asciiTheme="minorHAnsi" w:hAnsiTheme="minorHAnsi" w:cstheme="minorHAnsi"/>
          <w:sz w:val="20"/>
          <w:szCs w:val="20"/>
        </w:rPr>
      </w:pPr>
    </w:p>
    <w:p w14:paraId="15B27706" w14:textId="77777777" w:rsidR="00304C97" w:rsidRDefault="00304C97" w:rsidP="00304C97">
      <w:r w:rsidRPr="005E755E">
        <w:rPr>
          <w:rFonts w:asciiTheme="minorHAnsi" w:hAnsiTheme="minorHAnsi" w:cstheme="minorHAnsi"/>
          <w:sz w:val="20"/>
          <w:szCs w:val="20"/>
        </w:rPr>
        <w:t>Signature___________________      Date_________________    Position _________________</w:t>
      </w:r>
    </w:p>
    <w:p w14:paraId="22FD985A" w14:textId="77777777" w:rsidR="000F1A59" w:rsidRPr="000F1A59" w:rsidRDefault="000F1A59" w:rsidP="000F1A59"/>
    <w:sectPr w:rsidR="000F1A59" w:rsidRPr="000F1A59" w:rsidSect="00304C97">
      <w:headerReference w:type="even" r:id="rId8"/>
      <w:footerReference w:type="default" r:id="rId9"/>
      <w:headerReference w:type="first" r:id="rId10"/>
      <w:pgSz w:w="11906" w:h="16838"/>
      <w:pgMar w:top="1440" w:right="1440" w:bottom="1440" w:left="1440" w:header="708" w:footer="708" w:gutter="0"/>
      <w:pgNumType w:start="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21D0F" w14:textId="77777777" w:rsidR="00002427" w:rsidRDefault="00002427" w:rsidP="00304C97">
      <w:pPr>
        <w:spacing w:after="0" w:line="240" w:lineRule="auto"/>
      </w:pPr>
      <w:r>
        <w:separator/>
      </w:r>
    </w:p>
  </w:endnote>
  <w:endnote w:type="continuationSeparator" w:id="0">
    <w:p w14:paraId="7E31ADCD" w14:textId="77777777" w:rsidR="00002427" w:rsidRDefault="00002427" w:rsidP="00304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843804"/>
      <w:docPartObj>
        <w:docPartGallery w:val="Page Numbers (Bottom of Page)"/>
        <w:docPartUnique/>
      </w:docPartObj>
    </w:sdtPr>
    <w:sdtContent>
      <w:p w14:paraId="6869802A" w14:textId="16DC8709" w:rsidR="00304C97" w:rsidRDefault="00304C97">
        <w:pPr>
          <w:pStyle w:val="Footer"/>
        </w:pPr>
        <w:r>
          <w:rPr>
            <w:noProof/>
          </w:rPr>
          <mc:AlternateContent>
            <mc:Choice Requires="wps">
              <w:drawing>
                <wp:anchor distT="0" distB="0" distL="114300" distR="114300" simplePos="0" relativeHeight="251660288" behindDoc="0" locked="0" layoutInCell="1" allowOverlap="1" wp14:anchorId="7329C006" wp14:editId="7CD221B2">
                  <wp:simplePos x="0" y="0"/>
                  <wp:positionH relativeFrom="margin">
                    <wp:align>center</wp:align>
                  </wp:positionH>
                  <wp:positionV relativeFrom="bottomMargin">
                    <wp:align>center</wp:align>
                  </wp:positionV>
                  <wp:extent cx="551815" cy="238760"/>
                  <wp:effectExtent l="19050" t="19050" r="19685" b="18415"/>
                  <wp:wrapNone/>
                  <wp:docPr id="1643294005"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7B4A2C93" w14:textId="77777777" w:rsidR="00304C97" w:rsidRDefault="00304C97">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7329C0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7B4A2C93" w14:textId="77777777" w:rsidR="00304C97" w:rsidRDefault="00304C9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23B89573" wp14:editId="5DAF08D9">
                  <wp:simplePos x="0" y="0"/>
                  <wp:positionH relativeFrom="margin">
                    <wp:align>center</wp:align>
                  </wp:positionH>
                  <wp:positionV relativeFrom="bottomMargin">
                    <wp:align>center</wp:align>
                  </wp:positionV>
                  <wp:extent cx="5518150" cy="0"/>
                  <wp:effectExtent l="9525" t="9525" r="6350" b="9525"/>
                  <wp:wrapNone/>
                  <wp:docPr id="73699337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17FC2D69" id="_x0000_t32" coordsize="21600,21600" o:spt="32" o:oned="t" path="m,l21600,21600e" filled="f">
                  <v:path arrowok="t" fillok="f" o:connecttype="none"/>
                  <o:lock v:ext="edit" shapetype="t"/>
                </v:shapetype>
                <v:shape id="Straight Arrow Connector 3"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53E27" w14:textId="77777777" w:rsidR="00002427" w:rsidRDefault="00002427" w:rsidP="00304C97">
      <w:pPr>
        <w:spacing w:after="0" w:line="240" w:lineRule="auto"/>
      </w:pPr>
      <w:r>
        <w:separator/>
      </w:r>
    </w:p>
  </w:footnote>
  <w:footnote w:type="continuationSeparator" w:id="0">
    <w:p w14:paraId="1D7C0D9F" w14:textId="77777777" w:rsidR="00002427" w:rsidRDefault="00002427" w:rsidP="00304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6741" w14:textId="5A564E84" w:rsidR="00916A94" w:rsidRDefault="00000000">
    <w:pPr>
      <w:pStyle w:val="Header"/>
    </w:pPr>
    <w:r>
      <w:rPr>
        <w:noProof/>
      </w:rPr>
      <w:pict w14:anchorId="5EB4D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831.6pt;height:175.8pt;rotation:315;z-index:-251652096;mso-position-horizontal:center;mso-position-horizontal-relative:margin;mso-position-vertical:center;mso-position-vertical-relative:margin" o:allowincell="f" fillcolor="silver" stroked="f">
          <v:fill opacity=".5"/>
          <v:textpath style="font-family:&quot;Calibri&quot;;font-size:2in" string="UN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A046" w14:textId="12E916F0" w:rsidR="00916A94" w:rsidRDefault="00000000">
    <w:pPr>
      <w:pStyle w:val="Header"/>
    </w:pPr>
    <w:r>
      <w:rPr>
        <w:noProof/>
      </w:rPr>
      <w:pict w14:anchorId="77D71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831.6pt;height:175.8pt;rotation:315;z-index:-251654144;mso-position-horizontal:center;mso-position-horizontal-relative:margin;mso-position-vertical:center;mso-position-vertical-relative:margin" o:allowincell="f" fillcolor="silver" stroked="f">
          <v:fill opacity=".5"/>
          <v:textpath style="font-family:&quot;Calibri&quot;;font-size:2in" string="UN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4911"/>
    <w:multiLevelType w:val="hybridMultilevel"/>
    <w:tmpl w:val="93A241C0"/>
    <w:lvl w:ilvl="0" w:tplc="08090017">
      <w:start w:val="1"/>
      <w:numFmt w:val="lowerLetter"/>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 w15:restartNumberingAfterBreak="0">
    <w:nsid w:val="10CA5A26"/>
    <w:multiLevelType w:val="hybridMultilevel"/>
    <w:tmpl w:val="5D7E44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A862C55"/>
    <w:multiLevelType w:val="hybridMultilevel"/>
    <w:tmpl w:val="5DF87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953A80"/>
    <w:multiLevelType w:val="hybridMultilevel"/>
    <w:tmpl w:val="D108AFD0"/>
    <w:lvl w:ilvl="0" w:tplc="E10C1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2861D14"/>
    <w:multiLevelType w:val="hybridMultilevel"/>
    <w:tmpl w:val="0A7A2828"/>
    <w:lvl w:ilvl="0" w:tplc="744E7644">
      <w:start w:val="1"/>
      <w:numFmt w:val="decimalZero"/>
      <w:lvlText w:val="07102025.%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23246B"/>
    <w:multiLevelType w:val="hybridMultilevel"/>
    <w:tmpl w:val="743E0F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45BE3F04"/>
    <w:multiLevelType w:val="hybridMultilevel"/>
    <w:tmpl w:val="6CEC05EC"/>
    <w:lvl w:ilvl="0" w:tplc="B0B0D30E">
      <w:start w:val="1"/>
      <w:numFmt w:val="decimal"/>
      <w:lvlText w:val="%1."/>
      <w:lvlJc w:val="left"/>
      <w:pPr>
        <w:ind w:left="720" w:hanging="360"/>
      </w:pPr>
      <w:rPr>
        <w:rFonts w:ascii="Calibri" w:eastAsiaTheme="minorHAnsi" w:hAnsi="Calibri" w:cstheme="minorBidi" w:hint="default"/>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417E3E"/>
    <w:multiLevelType w:val="hybridMultilevel"/>
    <w:tmpl w:val="CC462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3227C78"/>
    <w:multiLevelType w:val="hybridMultilevel"/>
    <w:tmpl w:val="DAC68E6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9" w15:restartNumberingAfterBreak="0">
    <w:nsid w:val="5BAD50BD"/>
    <w:multiLevelType w:val="hybridMultilevel"/>
    <w:tmpl w:val="5400DE56"/>
    <w:lvl w:ilvl="0" w:tplc="B394BB8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4C764AF"/>
    <w:multiLevelType w:val="hybridMultilevel"/>
    <w:tmpl w:val="BB064706"/>
    <w:lvl w:ilvl="0" w:tplc="744E7644">
      <w:start w:val="1"/>
      <w:numFmt w:val="decimalZero"/>
      <w:lvlText w:val="07102025.%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0D28EB"/>
    <w:multiLevelType w:val="hybridMultilevel"/>
    <w:tmpl w:val="FD880D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B4B6A49"/>
    <w:multiLevelType w:val="hybridMultilevel"/>
    <w:tmpl w:val="8660A8BA"/>
    <w:lvl w:ilvl="0" w:tplc="E244E8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200295E"/>
    <w:multiLevelType w:val="hybridMultilevel"/>
    <w:tmpl w:val="C9E4BB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3EA1BD3"/>
    <w:multiLevelType w:val="hybridMultilevel"/>
    <w:tmpl w:val="3238F65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2062613">
    <w:abstractNumId w:val="5"/>
  </w:num>
  <w:num w:numId="2" w16cid:durableId="1497839509">
    <w:abstractNumId w:val="8"/>
  </w:num>
  <w:num w:numId="3" w16cid:durableId="1136142184">
    <w:abstractNumId w:val="13"/>
  </w:num>
  <w:num w:numId="4" w16cid:durableId="446777869">
    <w:abstractNumId w:val="1"/>
  </w:num>
  <w:num w:numId="5" w16cid:durableId="111364240">
    <w:abstractNumId w:val="0"/>
  </w:num>
  <w:num w:numId="6" w16cid:durableId="1722706245">
    <w:abstractNumId w:val="7"/>
  </w:num>
  <w:num w:numId="7" w16cid:durableId="252707865">
    <w:abstractNumId w:val="11"/>
  </w:num>
  <w:num w:numId="8" w16cid:durableId="1813794600">
    <w:abstractNumId w:val="12"/>
  </w:num>
  <w:num w:numId="9" w16cid:durableId="1497303194">
    <w:abstractNumId w:val="2"/>
  </w:num>
  <w:num w:numId="10" w16cid:durableId="159545621">
    <w:abstractNumId w:val="3"/>
  </w:num>
  <w:num w:numId="11" w16cid:durableId="1280913172">
    <w:abstractNumId w:val="9"/>
  </w:num>
  <w:num w:numId="12" w16cid:durableId="681052567">
    <w:abstractNumId w:val="14"/>
  </w:num>
  <w:num w:numId="13" w16cid:durableId="2009598511">
    <w:abstractNumId w:val="6"/>
  </w:num>
  <w:num w:numId="14" w16cid:durableId="1639725924">
    <w:abstractNumId w:val="4"/>
  </w:num>
  <w:num w:numId="15" w16cid:durableId="20889147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59"/>
    <w:rsid w:val="00002427"/>
    <w:rsid w:val="00044F25"/>
    <w:rsid w:val="000C5ABF"/>
    <w:rsid w:val="000F1A59"/>
    <w:rsid w:val="000F2E70"/>
    <w:rsid w:val="001671FB"/>
    <w:rsid w:val="00304C97"/>
    <w:rsid w:val="00543657"/>
    <w:rsid w:val="006C42FA"/>
    <w:rsid w:val="00764831"/>
    <w:rsid w:val="0084433D"/>
    <w:rsid w:val="0089316A"/>
    <w:rsid w:val="00916A94"/>
    <w:rsid w:val="009707FB"/>
    <w:rsid w:val="00BD098F"/>
    <w:rsid w:val="00CE0632"/>
    <w:rsid w:val="00DA6D24"/>
    <w:rsid w:val="00DB4AD9"/>
    <w:rsid w:val="00EA5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E52A6"/>
  <w15:chartTrackingRefBased/>
  <w15:docId w15:val="{70B04303-48D9-4D7B-9CAC-FEC37623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A59"/>
  </w:style>
  <w:style w:type="paragraph" w:styleId="Heading1">
    <w:name w:val="heading 1"/>
    <w:basedOn w:val="Normal"/>
    <w:next w:val="Normal"/>
    <w:link w:val="Heading1Char"/>
    <w:uiPriority w:val="9"/>
    <w:qFormat/>
    <w:rsid w:val="000F1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A5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A5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1A5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1A5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1A5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1A5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1A5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A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A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A5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A5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F1A5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F1A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1A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1A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1A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1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A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A5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A5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F1A59"/>
    <w:pPr>
      <w:spacing w:before="160"/>
      <w:jc w:val="center"/>
    </w:pPr>
    <w:rPr>
      <w:i/>
      <w:iCs/>
      <w:color w:val="404040" w:themeColor="text1" w:themeTint="BF"/>
    </w:rPr>
  </w:style>
  <w:style w:type="character" w:customStyle="1" w:styleId="QuoteChar">
    <w:name w:val="Quote Char"/>
    <w:basedOn w:val="DefaultParagraphFont"/>
    <w:link w:val="Quote"/>
    <w:uiPriority w:val="29"/>
    <w:rsid w:val="000F1A59"/>
    <w:rPr>
      <w:i/>
      <w:iCs/>
      <w:color w:val="404040" w:themeColor="text1" w:themeTint="BF"/>
    </w:rPr>
  </w:style>
  <w:style w:type="paragraph" w:styleId="ListParagraph">
    <w:name w:val="List Paragraph"/>
    <w:basedOn w:val="Normal"/>
    <w:uiPriority w:val="34"/>
    <w:qFormat/>
    <w:rsid w:val="000F1A59"/>
    <w:pPr>
      <w:ind w:left="720"/>
      <w:contextualSpacing/>
    </w:pPr>
  </w:style>
  <w:style w:type="character" w:styleId="IntenseEmphasis">
    <w:name w:val="Intense Emphasis"/>
    <w:basedOn w:val="DefaultParagraphFont"/>
    <w:uiPriority w:val="21"/>
    <w:qFormat/>
    <w:rsid w:val="000F1A59"/>
    <w:rPr>
      <w:i/>
      <w:iCs/>
      <w:color w:val="0F4761" w:themeColor="accent1" w:themeShade="BF"/>
    </w:rPr>
  </w:style>
  <w:style w:type="paragraph" w:styleId="IntenseQuote">
    <w:name w:val="Intense Quote"/>
    <w:basedOn w:val="Normal"/>
    <w:next w:val="Normal"/>
    <w:link w:val="IntenseQuoteChar"/>
    <w:uiPriority w:val="30"/>
    <w:qFormat/>
    <w:rsid w:val="000F1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A59"/>
    <w:rPr>
      <w:i/>
      <w:iCs/>
      <w:color w:val="0F4761" w:themeColor="accent1" w:themeShade="BF"/>
    </w:rPr>
  </w:style>
  <w:style w:type="character" w:styleId="IntenseReference">
    <w:name w:val="Intense Reference"/>
    <w:basedOn w:val="DefaultParagraphFont"/>
    <w:uiPriority w:val="32"/>
    <w:qFormat/>
    <w:rsid w:val="000F1A59"/>
    <w:rPr>
      <w:b/>
      <w:bCs/>
      <w:smallCaps/>
      <w:color w:val="0F4761" w:themeColor="accent1" w:themeShade="BF"/>
      <w:spacing w:val="5"/>
    </w:rPr>
  </w:style>
  <w:style w:type="table" w:styleId="TableGrid">
    <w:name w:val="Table Grid"/>
    <w:basedOn w:val="TableNormal"/>
    <w:uiPriority w:val="39"/>
    <w:rsid w:val="000F1A5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4C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C97"/>
  </w:style>
  <w:style w:type="paragraph" w:styleId="Footer">
    <w:name w:val="footer"/>
    <w:basedOn w:val="Normal"/>
    <w:link w:val="FooterChar"/>
    <w:uiPriority w:val="99"/>
    <w:unhideWhenUsed/>
    <w:rsid w:val="00304C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F9EDC-6FFC-42E5-989F-002D034BF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2025-11-04T10:51:00Z</dcterms:created>
  <dcterms:modified xsi:type="dcterms:W3CDTF">2025-11-04T10:51:00Z</dcterms:modified>
</cp:coreProperties>
</file>