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F2C8" w14:textId="77777777" w:rsidR="00DE3802" w:rsidRDefault="00DE3802" w:rsidP="00DE3802">
      <w:pPr>
        <w:pStyle w:val="NoSpacing"/>
        <w:ind w:left="720" w:firstLine="720"/>
        <w:jc w:val="center"/>
        <w:rPr>
          <w:rFonts w:ascii="Amasis MT Pro Black" w:hAnsi="Amasis MT Pro Black" w:cstheme="minorHAnsi"/>
          <w:b/>
          <w:bCs/>
          <w:i/>
          <w:iCs/>
          <w:sz w:val="32"/>
          <w:szCs w:val="32"/>
          <w:u w:val="single"/>
          <w:lang w:val="en-GB"/>
        </w:rPr>
      </w:pPr>
      <w:r w:rsidRPr="00040953">
        <w:rPr>
          <w:rFonts w:ascii="Amasis MT Pro Black" w:hAnsi="Amasis MT Pro Black" w:cstheme="minorHAnsi"/>
          <w:b/>
          <w:bCs/>
          <w:i/>
          <w:iCs/>
          <w:sz w:val="32"/>
          <w:szCs w:val="32"/>
          <w:u w:val="single"/>
          <w:lang w:val="en-GB"/>
        </w:rPr>
        <w:t>Winteringham Parish Council</w:t>
      </w:r>
    </w:p>
    <w:p w14:paraId="41D99EC0" w14:textId="77777777" w:rsidR="00DE3802" w:rsidRPr="00040953" w:rsidRDefault="00DE3802" w:rsidP="00DE3802">
      <w:pPr>
        <w:pStyle w:val="NoSpacing"/>
        <w:ind w:left="720" w:firstLine="720"/>
        <w:jc w:val="center"/>
        <w:rPr>
          <w:rFonts w:ascii="Amasis MT Pro Medium" w:hAnsi="Amasis MT Pro Medium" w:cstheme="minorHAnsi"/>
          <w:lang w:val="en-GB"/>
        </w:rPr>
      </w:pPr>
      <w:r w:rsidRPr="00040953">
        <w:rPr>
          <w:rFonts w:ascii="Amasis MT Pro Medium" w:hAnsi="Amasis MT Pro Medium" w:cstheme="minorHAnsi"/>
          <w:lang w:val="en-GB"/>
        </w:rPr>
        <w:t>Parish clerk, Miss Lydia Simons</w:t>
      </w:r>
    </w:p>
    <w:p w14:paraId="54ABF926" w14:textId="77777777" w:rsidR="00DE3802" w:rsidRPr="00040953" w:rsidRDefault="00DE3802" w:rsidP="00DE3802">
      <w:pPr>
        <w:pStyle w:val="NoSpacing"/>
        <w:tabs>
          <w:tab w:val="left" w:pos="3744"/>
        </w:tabs>
        <w:jc w:val="center"/>
        <w:rPr>
          <w:rFonts w:ascii="Amasis MT Pro Medium" w:hAnsi="Amasis MT Pro Medium" w:cstheme="minorHAnsi"/>
          <w:lang w:val="en-GB"/>
        </w:rPr>
      </w:pPr>
      <w:proofErr w:type="spellStart"/>
      <w:r w:rsidRPr="00040953">
        <w:rPr>
          <w:rFonts w:ascii="Amasis MT Pro Medium" w:hAnsi="Amasis MT Pro Medium" w:cstheme="minorHAnsi"/>
          <w:lang w:val="en-GB"/>
        </w:rPr>
        <w:t>Brindory</w:t>
      </w:r>
      <w:proofErr w:type="spellEnd"/>
      <w:r w:rsidRPr="00040953">
        <w:rPr>
          <w:rFonts w:ascii="Amasis MT Pro Medium" w:hAnsi="Amasis MT Pro Medium" w:cstheme="minorHAnsi"/>
          <w:lang w:val="en-GB"/>
        </w:rPr>
        <w:t xml:space="preserve">, 43 west </w:t>
      </w:r>
      <w:proofErr w:type="gramStart"/>
      <w:r w:rsidRPr="00040953">
        <w:rPr>
          <w:rFonts w:ascii="Amasis MT Pro Medium" w:hAnsi="Amasis MT Pro Medium" w:cstheme="minorHAnsi"/>
          <w:lang w:val="en-GB"/>
        </w:rPr>
        <w:t>end</w:t>
      </w:r>
      <w:proofErr w:type="gramEnd"/>
      <w:r w:rsidRPr="00040953">
        <w:rPr>
          <w:rFonts w:ascii="Amasis MT Pro Medium" w:hAnsi="Amasis MT Pro Medium" w:cstheme="minorHAnsi"/>
          <w:lang w:val="en-GB"/>
        </w:rPr>
        <w:t xml:space="preserve">, </w:t>
      </w:r>
      <w:proofErr w:type="spellStart"/>
      <w:r w:rsidRPr="00040953">
        <w:rPr>
          <w:rFonts w:ascii="Amasis MT Pro Medium" w:hAnsi="Amasis MT Pro Medium" w:cstheme="minorHAnsi"/>
          <w:lang w:val="en-GB"/>
        </w:rPr>
        <w:t>winteringham</w:t>
      </w:r>
      <w:proofErr w:type="spellEnd"/>
    </w:p>
    <w:p w14:paraId="648218FE" w14:textId="77777777" w:rsidR="00DE3802" w:rsidRPr="003F7C4B" w:rsidRDefault="00DE3802" w:rsidP="00DE3802">
      <w:pPr>
        <w:pStyle w:val="NoSpacing"/>
        <w:jc w:val="center"/>
        <w:rPr>
          <w:rFonts w:asciiTheme="minorHAnsi" w:hAnsiTheme="minorHAnsi" w:cstheme="minorHAnsi"/>
          <w:b/>
          <w:sz w:val="20"/>
          <w:szCs w:val="20"/>
          <w:lang w:val="en-GB"/>
        </w:rPr>
      </w:pPr>
      <w:r>
        <w:rPr>
          <w:rFonts w:asciiTheme="minorHAnsi" w:hAnsiTheme="minorHAnsi" w:cstheme="minorHAnsi"/>
          <w:b/>
          <w:sz w:val="20"/>
          <w:szCs w:val="20"/>
          <w:lang w:val="en-GB"/>
        </w:rPr>
        <w:t xml:space="preserve">  </w:t>
      </w:r>
      <w:r w:rsidRPr="003F7C4B">
        <w:rPr>
          <w:rFonts w:asciiTheme="minorHAnsi" w:hAnsiTheme="minorHAnsi" w:cstheme="minorHAnsi"/>
          <w:b/>
          <w:sz w:val="20"/>
          <w:szCs w:val="20"/>
          <w:lang w:val="en-GB"/>
        </w:rPr>
        <w:t>Telephone: 07483 127960</w:t>
      </w:r>
    </w:p>
    <w:p w14:paraId="6E05C194" w14:textId="77777777" w:rsidR="00DE3802" w:rsidRPr="003F7C4B" w:rsidRDefault="00DE3802" w:rsidP="00DE3802">
      <w:pPr>
        <w:pStyle w:val="NoSpacing"/>
        <w:jc w:val="center"/>
        <w:rPr>
          <w:rFonts w:asciiTheme="minorHAnsi" w:hAnsiTheme="minorHAnsi" w:cstheme="minorHAnsi"/>
          <w:sz w:val="20"/>
          <w:szCs w:val="20"/>
          <w:lang w:val="en-GB"/>
        </w:rPr>
      </w:pPr>
      <w:r w:rsidRPr="003F7C4B">
        <w:rPr>
          <w:rFonts w:asciiTheme="minorHAnsi" w:hAnsiTheme="minorHAnsi" w:cstheme="minorHAnsi"/>
          <w:b/>
          <w:sz w:val="20"/>
          <w:szCs w:val="20"/>
          <w:lang w:val="en-GB"/>
        </w:rPr>
        <w:t xml:space="preserve">Email: </w:t>
      </w:r>
      <w:hyperlink r:id="rId5" w:history="1">
        <w:r w:rsidRPr="003F7C4B">
          <w:rPr>
            <w:rStyle w:val="Hyperlink"/>
            <w:rFonts w:asciiTheme="minorHAnsi" w:hAnsiTheme="minorHAnsi" w:cstheme="minorHAnsi"/>
            <w:sz w:val="20"/>
            <w:szCs w:val="20"/>
            <w:lang w:val="en-GB"/>
          </w:rPr>
          <w:t>parishclerk@winteringham-pc.gov.uk</w:t>
        </w:r>
      </w:hyperlink>
    </w:p>
    <w:p w14:paraId="6DE04DE3" w14:textId="77777777" w:rsidR="00DE3802" w:rsidRPr="003F7C4B" w:rsidRDefault="00DE3802" w:rsidP="00DE3802">
      <w:pPr>
        <w:pStyle w:val="NoSpacing"/>
        <w:jc w:val="center"/>
        <w:rPr>
          <w:rFonts w:asciiTheme="minorHAnsi" w:hAnsiTheme="minorHAnsi" w:cstheme="minorHAnsi"/>
          <w:b/>
          <w:sz w:val="20"/>
          <w:szCs w:val="20"/>
          <w:lang w:val="en-GB"/>
        </w:rPr>
      </w:pPr>
      <w:r w:rsidRPr="003F7C4B">
        <w:rPr>
          <w:rFonts w:asciiTheme="minorHAnsi" w:hAnsiTheme="minorHAnsi" w:cstheme="minorHAnsi"/>
          <w:b/>
          <w:sz w:val="20"/>
          <w:szCs w:val="20"/>
          <w:lang w:val="en-GB"/>
        </w:rPr>
        <w:t xml:space="preserve">      Website: www.winteringham-pc.gov.uk</w:t>
      </w:r>
    </w:p>
    <w:p w14:paraId="5118F8DF" w14:textId="1C05ADD7" w:rsidR="00DE3802" w:rsidRPr="001D555A" w:rsidRDefault="00DE3802" w:rsidP="00DE3802">
      <w:pPr>
        <w:jc w:val="both"/>
        <w:rPr>
          <w:rFonts w:asciiTheme="minorHAnsi" w:hAnsiTheme="minorHAnsi" w:cstheme="minorHAnsi"/>
          <w:i/>
        </w:rPr>
      </w:pPr>
      <w:r>
        <w:rPr>
          <w:rFonts w:asciiTheme="minorHAnsi" w:hAnsiTheme="minorHAnsi" w:cstheme="minorHAnsi"/>
          <w:i/>
        </w:rPr>
        <w:t>28</w:t>
      </w:r>
      <w:r w:rsidRPr="00DE3802">
        <w:rPr>
          <w:rFonts w:asciiTheme="minorHAnsi" w:hAnsiTheme="minorHAnsi" w:cstheme="minorHAnsi"/>
          <w:i/>
          <w:vertAlign w:val="superscript"/>
        </w:rPr>
        <w:t>th</w:t>
      </w:r>
      <w:r>
        <w:rPr>
          <w:rFonts w:asciiTheme="minorHAnsi" w:hAnsiTheme="minorHAnsi" w:cstheme="minorHAnsi"/>
          <w:i/>
        </w:rPr>
        <w:t xml:space="preserve"> January 2025 </w:t>
      </w:r>
    </w:p>
    <w:p w14:paraId="46106325" w14:textId="77777777" w:rsidR="00DE3802" w:rsidRDefault="00DE3802" w:rsidP="00DE3802">
      <w:pPr>
        <w:jc w:val="both"/>
        <w:rPr>
          <w:rFonts w:asciiTheme="minorHAnsi" w:hAnsiTheme="minorHAnsi" w:cstheme="minorHAnsi"/>
          <w:i/>
        </w:rPr>
      </w:pPr>
    </w:p>
    <w:p w14:paraId="7DB85E00" w14:textId="77777777" w:rsidR="00DE3802" w:rsidRPr="001D555A" w:rsidRDefault="00DE3802" w:rsidP="00DE3802">
      <w:pPr>
        <w:jc w:val="both"/>
        <w:rPr>
          <w:rFonts w:asciiTheme="minorHAnsi" w:hAnsiTheme="minorHAnsi" w:cstheme="minorHAnsi"/>
          <w:i/>
        </w:rPr>
      </w:pPr>
      <w:r w:rsidRPr="001D555A">
        <w:rPr>
          <w:rFonts w:asciiTheme="minorHAnsi" w:hAnsiTheme="minorHAnsi" w:cstheme="minorHAnsi"/>
          <w:i/>
        </w:rPr>
        <w:t>Dear Councillor,</w:t>
      </w:r>
    </w:p>
    <w:p w14:paraId="24FB24DB" w14:textId="77777777" w:rsidR="00DE3802" w:rsidRPr="001D555A" w:rsidRDefault="00DE3802" w:rsidP="00DE3802">
      <w:pPr>
        <w:jc w:val="both"/>
        <w:rPr>
          <w:rFonts w:asciiTheme="minorHAnsi" w:hAnsiTheme="minorHAnsi" w:cstheme="minorHAnsi"/>
          <w:i/>
        </w:rPr>
      </w:pPr>
    </w:p>
    <w:p w14:paraId="51C1ACF7" w14:textId="029E14AE" w:rsidR="00DE3802" w:rsidRPr="001D555A" w:rsidRDefault="00DE3802" w:rsidP="00DE3802">
      <w:pPr>
        <w:jc w:val="both"/>
        <w:rPr>
          <w:rFonts w:asciiTheme="minorHAnsi" w:hAnsiTheme="minorHAnsi" w:cstheme="minorHAnsi"/>
          <w:i/>
        </w:rPr>
      </w:pPr>
      <w:r w:rsidRPr="001D555A">
        <w:rPr>
          <w:rFonts w:asciiTheme="minorHAnsi" w:hAnsiTheme="minorHAnsi" w:cstheme="minorHAnsi"/>
          <w:i/>
        </w:rPr>
        <w:t xml:space="preserve">You are summoned to attend the Monthly Council meeting of Winteringham Parish Council which will be held </w:t>
      </w:r>
      <w:r>
        <w:rPr>
          <w:rFonts w:asciiTheme="minorHAnsi" w:hAnsiTheme="minorHAnsi" w:cstheme="minorHAnsi"/>
          <w:i/>
        </w:rPr>
        <w:t xml:space="preserve">on </w:t>
      </w:r>
      <w:r>
        <w:rPr>
          <w:rFonts w:asciiTheme="minorHAnsi" w:hAnsiTheme="minorHAnsi" w:cstheme="minorHAnsi"/>
          <w:b/>
          <w:bCs/>
          <w:i/>
        </w:rPr>
        <w:t>4</w:t>
      </w:r>
      <w:r w:rsidRPr="00DE3802">
        <w:rPr>
          <w:rFonts w:asciiTheme="minorHAnsi" w:hAnsiTheme="minorHAnsi" w:cstheme="minorHAnsi"/>
          <w:b/>
          <w:bCs/>
          <w:i/>
          <w:vertAlign w:val="superscript"/>
        </w:rPr>
        <w:t>th</w:t>
      </w:r>
      <w:r>
        <w:rPr>
          <w:rFonts w:asciiTheme="minorHAnsi" w:hAnsiTheme="minorHAnsi" w:cstheme="minorHAnsi"/>
          <w:b/>
          <w:bCs/>
          <w:i/>
        </w:rPr>
        <w:t xml:space="preserve"> February 2025</w:t>
      </w:r>
      <w:r w:rsidRPr="001D555A">
        <w:rPr>
          <w:rFonts w:asciiTheme="minorHAnsi" w:hAnsiTheme="minorHAnsi" w:cstheme="minorHAnsi"/>
          <w:b/>
          <w:bCs/>
          <w:i/>
        </w:rPr>
        <w:t>.</w:t>
      </w:r>
      <w:r w:rsidRPr="001D555A">
        <w:rPr>
          <w:rFonts w:asciiTheme="minorHAnsi" w:hAnsiTheme="minorHAnsi" w:cstheme="minorHAnsi"/>
          <w:i/>
        </w:rPr>
        <w:t xml:space="preserve"> Proceedings will commence at </w:t>
      </w:r>
      <w:r>
        <w:rPr>
          <w:rFonts w:asciiTheme="minorHAnsi" w:hAnsiTheme="minorHAnsi" w:cstheme="minorHAnsi"/>
          <w:i/>
        </w:rPr>
        <w:t>19</w:t>
      </w:r>
      <w:r w:rsidRPr="001D555A">
        <w:rPr>
          <w:rFonts w:asciiTheme="minorHAnsi" w:hAnsiTheme="minorHAnsi" w:cstheme="minorHAnsi"/>
          <w:i/>
        </w:rPr>
        <w:t>.</w:t>
      </w:r>
      <w:r>
        <w:rPr>
          <w:rFonts w:asciiTheme="minorHAnsi" w:hAnsiTheme="minorHAnsi" w:cstheme="minorHAnsi"/>
          <w:i/>
        </w:rPr>
        <w:t xml:space="preserve">15 </w:t>
      </w:r>
      <w:r w:rsidRPr="001D555A">
        <w:rPr>
          <w:rFonts w:asciiTheme="minorHAnsi" w:hAnsiTheme="minorHAnsi" w:cstheme="minorHAnsi"/>
          <w:i/>
        </w:rPr>
        <w:t>at Booth Nooking room, Winteringham Village Hall, Frost Close, Winteringham.</w:t>
      </w:r>
    </w:p>
    <w:p w14:paraId="0E155D8B" w14:textId="77777777" w:rsidR="00DE3802" w:rsidRPr="001D555A" w:rsidRDefault="00DE3802" w:rsidP="00DE3802">
      <w:pPr>
        <w:jc w:val="both"/>
        <w:rPr>
          <w:rFonts w:asciiTheme="minorHAnsi" w:hAnsiTheme="minorHAnsi" w:cstheme="minorHAnsi"/>
          <w:i/>
        </w:rPr>
      </w:pPr>
    </w:p>
    <w:p w14:paraId="64B260DB" w14:textId="77777777" w:rsidR="00DE3802" w:rsidRPr="001D555A" w:rsidRDefault="00DE3802" w:rsidP="00DE3802">
      <w:pPr>
        <w:jc w:val="both"/>
        <w:rPr>
          <w:rFonts w:asciiTheme="minorHAnsi" w:hAnsiTheme="minorHAnsi" w:cstheme="minorHAnsi"/>
          <w:i/>
        </w:rPr>
      </w:pPr>
      <w:r w:rsidRPr="001D555A">
        <w:rPr>
          <w:rFonts w:asciiTheme="minorHAnsi" w:hAnsiTheme="minorHAnsi" w:cstheme="minorHAnsi"/>
          <w:i/>
        </w:rPr>
        <w:t xml:space="preserve">Members of the public and press are welcome to attend. </w:t>
      </w:r>
    </w:p>
    <w:p w14:paraId="2A3A96B7" w14:textId="77777777" w:rsidR="00DE3802" w:rsidRPr="001D555A" w:rsidRDefault="00DE3802" w:rsidP="00DE3802">
      <w:pPr>
        <w:jc w:val="both"/>
        <w:rPr>
          <w:rFonts w:asciiTheme="minorHAnsi" w:hAnsiTheme="minorHAnsi" w:cstheme="minorHAnsi"/>
          <w:i/>
        </w:rPr>
      </w:pPr>
    </w:p>
    <w:p w14:paraId="24B4A633" w14:textId="77777777" w:rsidR="00DE3802" w:rsidRPr="001D555A" w:rsidRDefault="00DE3802" w:rsidP="00DE3802">
      <w:pPr>
        <w:jc w:val="both"/>
        <w:rPr>
          <w:rFonts w:asciiTheme="minorHAnsi" w:hAnsiTheme="minorHAnsi" w:cstheme="minorHAnsi"/>
          <w:i/>
        </w:rPr>
      </w:pPr>
      <w:r>
        <w:rPr>
          <w:rFonts w:asciiTheme="minorHAnsi" w:hAnsiTheme="minorHAnsi" w:cstheme="minorHAnsi"/>
          <w:i/>
        </w:rPr>
        <w:t>Miss Lydia Simons (clerk of the council)</w:t>
      </w:r>
    </w:p>
    <w:p w14:paraId="4158C373" w14:textId="77777777" w:rsidR="00DE3802" w:rsidRPr="001D555A" w:rsidRDefault="00DE3802" w:rsidP="00DE3802">
      <w:pPr>
        <w:rPr>
          <w:rFonts w:asciiTheme="minorHAnsi" w:hAnsiTheme="minorHAnsi" w:cstheme="minorHAnsi"/>
          <w:i/>
        </w:rPr>
      </w:pPr>
    </w:p>
    <w:p w14:paraId="054EF337" w14:textId="77777777" w:rsidR="00DE3802" w:rsidRPr="001D555A" w:rsidRDefault="00DE3802" w:rsidP="00DE3802">
      <w:pPr>
        <w:overflowPunct/>
        <w:jc w:val="both"/>
        <w:rPr>
          <w:rFonts w:asciiTheme="minorHAnsi" w:eastAsia="Calibri" w:hAnsiTheme="minorHAnsi" w:cstheme="minorHAnsi"/>
          <w:color w:val="000000"/>
          <w:u w:val="single"/>
        </w:rPr>
      </w:pPr>
      <w:r w:rsidRPr="001D555A">
        <w:rPr>
          <w:rFonts w:asciiTheme="minorHAnsi" w:eastAsia="Calibri" w:hAnsiTheme="minorHAnsi" w:cstheme="minorHAnsi"/>
          <w:color w:val="000000"/>
          <w:u w:val="single"/>
        </w:rPr>
        <w:t>Public Participation</w:t>
      </w:r>
    </w:p>
    <w:p w14:paraId="40D52FB1" w14:textId="77777777" w:rsidR="00DE3802" w:rsidRPr="001D555A" w:rsidRDefault="00DE3802" w:rsidP="00DE3802">
      <w:pPr>
        <w:overflowPunct/>
        <w:jc w:val="both"/>
        <w:rPr>
          <w:rFonts w:asciiTheme="minorHAnsi" w:eastAsia="Calibri" w:hAnsiTheme="minorHAnsi" w:cstheme="minorHAnsi"/>
          <w:color w:val="000000"/>
        </w:rPr>
      </w:pPr>
      <w:r w:rsidRPr="001D555A">
        <w:rPr>
          <w:rFonts w:asciiTheme="minorHAnsi" w:eastAsia="Calibri" w:hAnsiTheme="minorHAnsi" w:cstheme="minorHAnsi"/>
          <w:color w:val="000000"/>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4D93614E" w14:textId="77777777" w:rsidR="00DE3802" w:rsidRPr="001D555A" w:rsidRDefault="00DE3802" w:rsidP="00DE3802">
      <w:pPr>
        <w:overflowPunct/>
        <w:jc w:val="both"/>
        <w:rPr>
          <w:rFonts w:asciiTheme="minorHAnsi" w:eastAsia="Calibri" w:hAnsiTheme="minorHAnsi" w:cstheme="minorHAnsi"/>
          <w:color w:val="000000"/>
        </w:rPr>
      </w:pPr>
    </w:p>
    <w:p w14:paraId="2A08DC88" w14:textId="77777777" w:rsidR="00DE3802" w:rsidRPr="001D555A" w:rsidRDefault="00DE3802" w:rsidP="00DE3802">
      <w:pPr>
        <w:overflowPunct/>
        <w:jc w:val="both"/>
        <w:rPr>
          <w:rFonts w:asciiTheme="minorHAnsi" w:eastAsia="Calibri" w:hAnsiTheme="minorHAnsi" w:cstheme="minorHAnsi"/>
          <w:color w:val="000000"/>
          <w:u w:val="single"/>
        </w:rPr>
      </w:pPr>
      <w:r w:rsidRPr="001D555A">
        <w:rPr>
          <w:rFonts w:asciiTheme="minorHAnsi" w:eastAsia="Calibri" w:hAnsiTheme="minorHAnsi" w:cstheme="minorHAnsi"/>
          <w:color w:val="000000"/>
          <w:u w:val="single"/>
        </w:rPr>
        <w:t>Recording of Meetings</w:t>
      </w:r>
    </w:p>
    <w:p w14:paraId="3101162A" w14:textId="77777777" w:rsidR="00DE3802" w:rsidRPr="001D555A" w:rsidRDefault="00DE3802" w:rsidP="00DE3802">
      <w:pPr>
        <w:jc w:val="both"/>
        <w:rPr>
          <w:rFonts w:asciiTheme="minorHAnsi" w:hAnsiTheme="minorHAnsi" w:cstheme="minorHAnsi"/>
        </w:rPr>
      </w:pPr>
      <w:r w:rsidRPr="001D555A">
        <w:rPr>
          <w:rFonts w:asciiTheme="minorHAnsi" w:hAnsiTheme="minorHAnsi" w:cstheme="minorHAnsi"/>
        </w:rPr>
        <w:t xml:space="preserve">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w:t>
      </w:r>
      <w:proofErr w:type="gramStart"/>
      <w:r w:rsidRPr="001D555A">
        <w:rPr>
          <w:rFonts w:asciiTheme="minorHAnsi" w:hAnsiTheme="minorHAnsi" w:cstheme="minorHAnsi"/>
        </w:rPr>
        <w:t>such</w:t>
      </w:r>
      <w:proofErr w:type="gramEnd"/>
      <w:r w:rsidRPr="001D555A">
        <w:rPr>
          <w:rFonts w:asciiTheme="minorHAnsi" w:hAnsiTheme="minorHAnsi" w:cstheme="minorHAnsi"/>
        </w:rPr>
        <w:t xml:space="preserve"> and legal advice should be taken as to the recorders’ rights to make any recording during that period.</w:t>
      </w:r>
    </w:p>
    <w:p w14:paraId="11BC0B0C" w14:textId="77777777" w:rsidR="00DE3802" w:rsidRPr="001D555A" w:rsidRDefault="00DE3802" w:rsidP="00DE3802">
      <w:pPr>
        <w:rPr>
          <w:rFonts w:ascii="Century" w:hAnsi="Century"/>
        </w:rPr>
      </w:pPr>
      <w:r w:rsidRPr="001D555A">
        <w:rPr>
          <w:rFonts w:ascii="Century" w:hAnsi="Century"/>
          <w:u w:val="single"/>
        </w:rPr>
        <w:t xml:space="preserve">                                                                                                                                                        </w:t>
      </w:r>
    </w:p>
    <w:p w14:paraId="76009144" w14:textId="77777777" w:rsidR="00DE3802" w:rsidRDefault="00DE3802" w:rsidP="00DE3802">
      <w:pPr>
        <w:jc w:val="center"/>
        <w:rPr>
          <w:rFonts w:ascii="Century" w:hAnsi="Century"/>
          <w:b/>
          <w:u w:val="single"/>
        </w:rPr>
      </w:pPr>
      <w:r w:rsidRPr="001D555A">
        <w:rPr>
          <w:rFonts w:ascii="Century" w:hAnsi="Century"/>
          <w:b/>
          <w:u w:val="single"/>
        </w:rPr>
        <w:t>AGENDA</w:t>
      </w:r>
    </w:p>
    <w:p w14:paraId="0ED1C99A" w14:textId="77777777" w:rsidR="00DE3802" w:rsidRDefault="00DE3802" w:rsidP="00DE3802">
      <w:pPr>
        <w:jc w:val="center"/>
        <w:rPr>
          <w:rFonts w:ascii="Century" w:hAnsi="Century"/>
          <w:b/>
          <w:u w:val="single"/>
        </w:rPr>
      </w:pPr>
    </w:p>
    <w:p w14:paraId="212FE201"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u w:val="single"/>
        </w:rPr>
      </w:pPr>
      <w:r w:rsidRPr="000B51BC">
        <w:rPr>
          <w:rFonts w:asciiTheme="minorHAnsi" w:hAnsiTheme="minorHAnsi"/>
          <w:u w:val="single"/>
        </w:rPr>
        <w:t>Receive Apologies and Approve Reasons for Absence</w:t>
      </w:r>
    </w:p>
    <w:p w14:paraId="44FDF7A9" w14:textId="77777777" w:rsidR="00DE3802" w:rsidRDefault="00DE3802" w:rsidP="00DE3802">
      <w:pPr>
        <w:pStyle w:val="ListParagraph"/>
        <w:jc w:val="both"/>
        <w:rPr>
          <w:rFonts w:asciiTheme="minorHAnsi" w:hAnsiTheme="minorHAnsi"/>
          <w:u w:val="single"/>
        </w:rPr>
      </w:pPr>
    </w:p>
    <w:p w14:paraId="5E12EA2E" w14:textId="77777777" w:rsidR="00DE3802" w:rsidRPr="000B51BC" w:rsidRDefault="00DE3802" w:rsidP="00DE3802">
      <w:pPr>
        <w:pStyle w:val="ListParagraph"/>
        <w:jc w:val="both"/>
        <w:rPr>
          <w:rFonts w:asciiTheme="minorHAnsi" w:hAnsiTheme="minorHAnsi"/>
          <w:u w:val="single"/>
        </w:rPr>
      </w:pPr>
    </w:p>
    <w:p w14:paraId="16AED41C"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cs="Arial"/>
        </w:rPr>
      </w:pPr>
      <w:r w:rsidRPr="000B51BC">
        <w:rPr>
          <w:rFonts w:asciiTheme="minorHAnsi" w:hAnsiTheme="minorHAnsi"/>
          <w:bCs/>
          <w:u w:val="single"/>
        </w:rPr>
        <w:t>Declarations of Interest</w:t>
      </w:r>
      <w:r w:rsidRPr="000B51BC">
        <w:rPr>
          <w:rFonts w:asciiTheme="minorHAnsi" w:hAnsiTheme="minorHAnsi" w:cs="Arial"/>
        </w:rPr>
        <w:t xml:space="preserve">   </w:t>
      </w:r>
    </w:p>
    <w:p w14:paraId="4C0BF124" w14:textId="77777777" w:rsidR="00DE3802" w:rsidRPr="001D555A" w:rsidRDefault="00DE3802" w:rsidP="00DE3802">
      <w:pPr>
        <w:pStyle w:val="ListParagraph"/>
        <w:numPr>
          <w:ilvl w:val="0"/>
          <w:numId w:val="2"/>
        </w:numPr>
        <w:overflowPunct/>
        <w:autoSpaceDE/>
        <w:autoSpaceDN/>
        <w:adjustRightInd/>
        <w:jc w:val="both"/>
        <w:rPr>
          <w:rFonts w:asciiTheme="minorHAnsi" w:hAnsiTheme="minorHAnsi" w:cstheme="minorHAnsi"/>
        </w:rPr>
      </w:pPr>
      <w:r w:rsidRPr="001D555A">
        <w:rPr>
          <w:rFonts w:asciiTheme="minorHAnsi" w:hAnsiTheme="minorHAnsi" w:cstheme="minorHAnsi"/>
        </w:rPr>
        <w:t>To record declarations of interest by any member of the council in respect of the agenda items listed below.  Members declaring interests should identify the agenda item and type of interest being declared.</w:t>
      </w:r>
    </w:p>
    <w:p w14:paraId="012ECA0C" w14:textId="77777777" w:rsidR="00DE3802" w:rsidRPr="001D555A" w:rsidRDefault="00DE3802" w:rsidP="00DE3802">
      <w:pPr>
        <w:pStyle w:val="ListParagraph"/>
        <w:numPr>
          <w:ilvl w:val="0"/>
          <w:numId w:val="2"/>
        </w:numPr>
        <w:overflowPunct/>
        <w:autoSpaceDE/>
        <w:autoSpaceDN/>
        <w:adjustRightInd/>
        <w:jc w:val="both"/>
        <w:rPr>
          <w:rFonts w:asciiTheme="minorHAnsi" w:hAnsiTheme="minorHAnsi" w:cstheme="minorHAnsi"/>
        </w:rPr>
      </w:pPr>
      <w:r w:rsidRPr="001D555A">
        <w:rPr>
          <w:rFonts w:asciiTheme="minorHAnsi" w:hAnsiTheme="minorHAnsi" w:cstheme="minorHAnsi"/>
        </w:rPr>
        <w:t>To note dispensations given to any member of the council in respect of the agenda items listed below.</w:t>
      </w:r>
    </w:p>
    <w:p w14:paraId="7B09EB46" w14:textId="77777777" w:rsidR="00DE3802" w:rsidRDefault="00DE3802" w:rsidP="00DE3802">
      <w:pPr>
        <w:pStyle w:val="ListParagraph"/>
        <w:jc w:val="both"/>
        <w:rPr>
          <w:rFonts w:asciiTheme="minorHAnsi" w:hAnsiTheme="minorHAnsi" w:cs="Arial"/>
        </w:rPr>
      </w:pPr>
    </w:p>
    <w:p w14:paraId="4693D01F" w14:textId="77777777" w:rsidR="00DE3802" w:rsidRPr="000B51BC" w:rsidRDefault="00DE3802" w:rsidP="00DE3802">
      <w:pPr>
        <w:pStyle w:val="ListParagraph"/>
        <w:jc w:val="both"/>
        <w:rPr>
          <w:rFonts w:asciiTheme="minorHAnsi" w:hAnsiTheme="minorHAnsi" w:cs="Arial"/>
        </w:rPr>
      </w:pPr>
    </w:p>
    <w:p w14:paraId="2FA405A9"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u w:val="single"/>
        </w:rPr>
      </w:pPr>
      <w:r w:rsidRPr="000B51BC">
        <w:rPr>
          <w:rFonts w:asciiTheme="minorHAnsi" w:hAnsiTheme="minorHAnsi" w:cs="Arial"/>
          <w:u w:val="single"/>
        </w:rPr>
        <w:t xml:space="preserve">Minutes of Previous Meeting </w:t>
      </w:r>
      <w:r w:rsidRPr="000B51BC">
        <w:rPr>
          <w:rFonts w:asciiTheme="minorHAnsi" w:hAnsiTheme="minorHAnsi"/>
          <w:u w:val="single"/>
        </w:rPr>
        <w:t>and action point review</w:t>
      </w:r>
    </w:p>
    <w:p w14:paraId="4279FA6A" w14:textId="18D43A37" w:rsidR="00DE3802" w:rsidRPr="00767530" w:rsidRDefault="00DE3802" w:rsidP="00DE3802">
      <w:pPr>
        <w:pStyle w:val="ListParagraph"/>
        <w:jc w:val="both"/>
        <w:rPr>
          <w:rFonts w:asciiTheme="minorHAnsi" w:hAnsiTheme="minorHAnsi"/>
          <w:u w:val="single"/>
        </w:rPr>
      </w:pPr>
      <w:r w:rsidRPr="00767530">
        <w:rPr>
          <w:rFonts w:asciiTheme="minorHAnsi" w:hAnsiTheme="minorHAnsi" w:cstheme="minorHAnsi"/>
          <w:bCs/>
        </w:rPr>
        <w:t>To note amendments, approve and sign minutes of the Parish Council meeting held on the</w:t>
      </w:r>
      <w:r>
        <w:rPr>
          <w:rFonts w:asciiTheme="minorHAnsi" w:hAnsiTheme="minorHAnsi" w:cstheme="minorHAnsi"/>
          <w:bCs/>
        </w:rPr>
        <w:t xml:space="preserve"> </w:t>
      </w:r>
      <w:proofErr w:type="gramStart"/>
      <w:r w:rsidR="009F16A3">
        <w:rPr>
          <w:rFonts w:asciiTheme="minorHAnsi" w:hAnsiTheme="minorHAnsi" w:cstheme="minorHAnsi"/>
          <w:bCs/>
        </w:rPr>
        <w:t>3rd</w:t>
      </w:r>
      <w:proofErr w:type="gramEnd"/>
      <w:r>
        <w:rPr>
          <w:rFonts w:asciiTheme="minorHAnsi" w:hAnsiTheme="minorHAnsi" w:cstheme="minorHAnsi"/>
          <w:bCs/>
        </w:rPr>
        <w:t xml:space="preserve"> December 2024 </w:t>
      </w:r>
      <w:r w:rsidRPr="001D555A">
        <w:rPr>
          <w:rFonts w:asciiTheme="minorHAnsi" w:hAnsiTheme="minorHAnsi" w:cstheme="minorHAnsi"/>
          <w:bCs/>
        </w:rPr>
        <w:t>as a true record of business transacted.</w:t>
      </w:r>
    </w:p>
    <w:p w14:paraId="5C887C10" w14:textId="77777777" w:rsidR="00DE3802" w:rsidRDefault="00DE3802" w:rsidP="00DE3802">
      <w:pPr>
        <w:pStyle w:val="ListParagraph"/>
        <w:jc w:val="both"/>
        <w:rPr>
          <w:rFonts w:asciiTheme="minorHAnsi" w:hAnsiTheme="minorHAnsi" w:cs="Arial"/>
          <w:u w:val="single"/>
        </w:rPr>
      </w:pPr>
    </w:p>
    <w:p w14:paraId="7B0C5D8E" w14:textId="77777777" w:rsidR="00DE3802" w:rsidRPr="000B51BC" w:rsidRDefault="00DE3802" w:rsidP="00DE3802">
      <w:pPr>
        <w:pStyle w:val="ListParagraph"/>
        <w:jc w:val="both"/>
        <w:rPr>
          <w:rFonts w:asciiTheme="minorHAnsi" w:hAnsiTheme="minorHAnsi"/>
          <w:u w:val="single"/>
        </w:rPr>
      </w:pPr>
    </w:p>
    <w:p w14:paraId="246E186F" w14:textId="77777777" w:rsidR="00DE3802" w:rsidRPr="00767530"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rPr>
      </w:pPr>
      <w:r w:rsidRPr="000B51BC">
        <w:rPr>
          <w:rFonts w:asciiTheme="minorHAnsi" w:hAnsiTheme="minorHAnsi"/>
          <w:u w:val="single"/>
        </w:rPr>
        <w:t>Rep</w:t>
      </w:r>
      <w:r w:rsidRPr="000B51BC">
        <w:rPr>
          <w:rFonts w:asciiTheme="minorHAnsi" w:hAnsiTheme="minorHAnsi"/>
          <w:bCs/>
          <w:u w:val="single"/>
        </w:rPr>
        <w:t>orts from Ward Councillor(s)</w:t>
      </w:r>
    </w:p>
    <w:p w14:paraId="2EAC19F1" w14:textId="77777777" w:rsidR="00DE3802" w:rsidRDefault="00DE3802" w:rsidP="00DE3802">
      <w:pPr>
        <w:pStyle w:val="ListParagraph"/>
        <w:jc w:val="both"/>
        <w:rPr>
          <w:rFonts w:asciiTheme="minorHAnsi" w:hAnsiTheme="minorHAnsi" w:cstheme="minorHAnsi"/>
          <w:bCs/>
        </w:rPr>
      </w:pPr>
      <w:r w:rsidRPr="00767530">
        <w:rPr>
          <w:rFonts w:asciiTheme="minorHAnsi" w:hAnsiTheme="minorHAnsi" w:cstheme="minorHAnsi"/>
          <w:bCs/>
        </w:rPr>
        <w:t xml:space="preserve"> Ward Councillors to update the Parish Council on activities within North Lincolnshire Council</w:t>
      </w:r>
      <w:r>
        <w:rPr>
          <w:rFonts w:asciiTheme="minorHAnsi" w:hAnsiTheme="minorHAnsi" w:cstheme="minorHAnsi"/>
          <w:bCs/>
        </w:rPr>
        <w:t xml:space="preserve">. </w:t>
      </w:r>
      <w:r w:rsidRPr="00767530">
        <w:rPr>
          <w:rFonts w:asciiTheme="minorHAnsi" w:hAnsiTheme="minorHAnsi" w:cstheme="minorHAnsi"/>
          <w:bCs/>
        </w:rPr>
        <w:t xml:space="preserve">Any items requiring an action must be raised under a separate agenda item. </w:t>
      </w:r>
    </w:p>
    <w:p w14:paraId="1B6BEE32" w14:textId="77777777" w:rsidR="00DE3802" w:rsidRDefault="00DE3802" w:rsidP="00DE3802">
      <w:pPr>
        <w:pStyle w:val="ListParagraph"/>
        <w:jc w:val="both"/>
        <w:rPr>
          <w:rFonts w:asciiTheme="minorHAnsi" w:hAnsiTheme="minorHAnsi" w:cstheme="minorHAnsi"/>
          <w:bCs/>
        </w:rPr>
      </w:pPr>
    </w:p>
    <w:p w14:paraId="1E87E540" w14:textId="5D6D723E"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cstheme="minorHAnsi"/>
          <w:bCs/>
          <w:u w:val="single"/>
        </w:rPr>
      </w:pPr>
      <w:r>
        <w:rPr>
          <w:rFonts w:asciiTheme="minorHAnsi" w:hAnsiTheme="minorHAnsi" w:cstheme="minorHAnsi"/>
          <w:bCs/>
          <w:u w:val="single"/>
        </w:rPr>
        <w:t xml:space="preserve">PC storage </w:t>
      </w:r>
    </w:p>
    <w:p w14:paraId="75D21DB3" w14:textId="6E12064E" w:rsidR="00DE3802" w:rsidRPr="00DE3802" w:rsidRDefault="00DE3802" w:rsidP="00DE3802">
      <w:pPr>
        <w:pStyle w:val="ListParagraph"/>
        <w:overflowPunct/>
        <w:autoSpaceDE/>
        <w:autoSpaceDN/>
        <w:adjustRightInd/>
        <w:spacing w:after="160" w:line="259" w:lineRule="auto"/>
        <w:jc w:val="both"/>
        <w:rPr>
          <w:rFonts w:asciiTheme="minorHAnsi" w:hAnsiTheme="minorHAnsi" w:cstheme="minorHAnsi"/>
          <w:bCs/>
        </w:rPr>
      </w:pPr>
      <w:r>
        <w:rPr>
          <w:rFonts w:asciiTheme="minorHAnsi" w:hAnsiTheme="minorHAnsi" w:cstheme="minorHAnsi"/>
          <w:bCs/>
        </w:rPr>
        <w:t>To discuss a suitable storage solution</w:t>
      </w:r>
    </w:p>
    <w:p w14:paraId="7DF2D5BF" w14:textId="77777777" w:rsidR="00DE3802" w:rsidRPr="00767530" w:rsidRDefault="00DE3802" w:rsidP="00DE3802">
      <w:pPr>
        <w:pStyle w:val="ListParagraph"/>
        <w:jc w:val="both"/>
        <w:rPr>
          <w:rFonts w:asciiTheme="minorHAnsi" w:hAnsiTheme="minorHAnsi" w:cstheme="minorHAnsi"/>
          <w:bCs/>
        </w:rPr>
      </w:pPr>
    </w:p>
    <w:p w14:paraId="67FEEE88" w14:textId="77777777" w:rsidR="00DE3802" w:rsidRPr="001D555A" w:rsidRDefault="00DE3802" w:rsidP="00DE3802">
      <w:pPr>
        <w:pStyle w:val="ListParagraph"/>
        <w:numPr>
          <w:ilvl w:val="0"/>
          <w:numId w:val="1"/>
        </w:numPr>
        <w:jc w:val="both"/>
        <w:rPr>
          <w:rFonts w:asciiTheme="minorHAnsi" w:hAnsiTheme="minorHAnsi" w:cstheme="minorHAnsi"/>
          <w:bCs/>
          <w:u w:val="single"/>
        </w:rPr>
      </w:pPr>
      <w:r w:rsidRPr="001D555A">
        <w:rPr>
          <w:rFonts w:asciiTheme="minorHAnsi" w:hAnsiTheme="minorHAnsi" w:cstheme="minorHAnsi"/>
          <w:bCs/>
          <w:u w:val="single"/>
        </w:rPr>
        <w:t xml:space="preserve">Highways and footpaths </w:t>
      </w:r>
    </w:p>
    <w:p w14:paraId="3A11C8C6" w14:textId="77777777" w:rsidR="00DE3802" w:rsidRPr="00767530" w:rsidRDefault="00DE3802" w:rsidP="00DE3802">
      <w:pPr>
        <w:jc w:val="both"/>
        <w:rPr>
          <w:rFonts w:asciiTheme="minorHAnsi" w:hAnsiTheme="minorHAnsi" w:cstheme="minorHAnsi"/>
          <w:bCs/>
        </w:rPr>
      </w:pPr>
      <w:r w:rsidRPr="00767530">
        <w:rPr>
          <w:rFonts w:asciiTheme="minorHAnsi" w:hAnsiTheme="minorHAnsi" w:cstheme="minorHAnsi"/>
          <w:bCs/>
        </w:rPr>
        <w:t>To receive notification of any issues and to resolve action required:</w:t>
      </w:r>
    </w:p>
    <w:p w14:paraId="575026F3" w14:textId="77777777" w:rsidR="00DE3802" w:rsidRDefault="00DE3802" w:rsidP="00DE3802">
      <w:pPr>
        <w:pStyle w:val="ListParagraph"/>
        <w:numPr>
          <w:ilvl w:val="0"/>
          <w:numId w:val="3"/>
        </w:numPr>
        <w:jc w:val="both"/>
        <w:textAlignment w:val="baseline"/>
        <w:rPr>
          <w:rFonts w:asciiTheme="minorHAnsi" w:hAnsiTheme="minorHAnsi" w:cstheme="minorHAnsi"/>
          <w:bCs/>
        </w:rPr>
      </w:pPr>
      <w:r>
        <w:rPr>
          <w:rFonts w:asciiTheme="minorHAnsi" w:hAnsiTheme="minorHAnsi" w:cstheme="minorHAnsi"/>
          <w:bCs/>
        </w:rPr>
        <w:t>Hav</w:t>
      </w:r>
      <w:r w:rsidRPr="00034BA5">
        <w:rPr>
          <w:rFonts w:asciiTheme="minorHAnsi" w:hAnsiTheme="minorHAnsi" w:cstheme="minorHAnsi"/>
          <w:bCs/>
        </w:rPr>
        <w:t xml:space="preserve">en drain – update on condition </w:t>
      </w:r>
      <w:r>
        <w:rPr>
          <w:rFonts w:asciiTheme="minorHAnsi" w:hAnsiTheme="minorHAnsi" w:cstheme="minorHAnsi"/>
          <w:bCs/>
        </w:rPr>
        <w:t>– Blocked waterways - EA</w:t>
      </w:r>
    </w:p>
    <w:p w14:paraId="38F31C02" w14:textId="4A89776D" w:rsidR="00DE3802" w:rsidRPr="00034BA5" w:rsidRDefault="00DE3802" w:rsidP="00DE3802">
      <w:pPr>
        <w:pStyle w:val="ListParagraph"/>
        <w:numPr>
          <w:ilvl w:val="0"/>
          <w:numId w:val="3"/>
        </w:numPr>
        <w:jc w:val="both"/>
        <w:textAlignment w:val="baseline"/>
        <w:rPr>
          <w:rFonts w:asciiTheme="minorHAnsi" w:hAnsiTheme="minorHAnsi" w:cstheme="minorHAnsi"/>
          <w:bCs/>
        </w:rPr>
      </w:pPr>
      <w:r>
        <w:rPr>
          <w:rFonts w:asciiTheme="minorHAnsi" w:hAnsiTheme="minorHAnsi" w:cstheme="minorHAnsi"/>
          <w:bCs/>
        </w:rPr>
        <w:t>FS652404816 - Footbridge Croft rotten style</w:t>
      </w:r>
    </w:p>
    <w:p w14:paraId="6186497F" w14:textId="77777777" w:rsidR="00DE3802" w:rsidRDefault="00DE3802" w:rsidP="00DE3802">
      <w:pPr>
        <w:pStyle w:val="ListParagraph"/>
        <w:numPr>
          <w:ilvl w:val="0"/>
          <w:numId w:val="3"/>
        </w:numPr>
        <w:jc w:val="both"/>
        <w:textAlignment w:val="baseline"/>
        <w:rPr>
          <w:rFonts w:asciiTheme="minorHAnsi" w:hAnsiTheme="minorHAnsi" w:cstheme="minorHAnsi"/>
          <w:bCs/>
        </w:rPr>
      </w:pPr>
      <w:r w:rsidRPr="001D555A">
        <w:rPr>
          <w:rFonts w:asciiTheme="minorHAnsi" w:hAnsiTheme="minorHAnsi" w:cstheme="minorHAnsi"/>
          <w:bCs/>
        </w:rPr>
        <w:t>Any other matters</w:t>
      </w:r>
    </w:p>
    <w:p w14:paraId="77BE85FE" w14:textId="77777777" w:rsidR="00DE3802" w:rsidRPr="00194DC9" w:rsidRDefault="00DE3802" w:rsidP="00DE3802">
      <w:pPr>
        <w:jc w:val="both"/>
        <w:rPr>
          <w:rFonts w:asciiTheme="minorHAnsi" w:hAnsiTheme="minorHAnsi"/>
          <w:bCs/>
          <w:u w:val="single"/>
        </w:rPr>
      </w:pPr>
    </w:p>
    <w:p w14:paraId="632760F3"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Play Area, Playing field and tennis courts</w:t>
      </w:r>
    </w:p>
    <w:p w14:paraId="78BF37E5" w14:textId="77777777" w:rsidR="00DE3802" w:rsidRDefault="00DE3802" w:rsidP="00DE3802">
      <w:pPr>
        <w:pStyle w:val="ListParagraph"/>
        <w:numPr>
          <w:ilvl w:val="0"/>
          <w:numId w:val="4"/>
        </w:numPr>
        <w:jc w:val="both"/>
        <w:textAlignment w:val="baseline"/>
        <w:rPr>
          <w:rFonts w:asciiTheme="minorHAnsi" w:hAnsiTheme="minorHAnsi" w:cstheme="minorHAnsi"/>
          <w:bCs/>
        </w:rPr>
      </w:pPr>
      <w:r>
        <w:rPr>
          <w:rFonts w:asciiTheme="minorHAnsi" w:hAnsiTheme="minorHAnsi" w:cstheme="minorHAnsi"/>
          <w:bCs/>
        </w:rPr>
        <w:t xml:space="preserve">National Lottery Grant application – further purchase of equipment </w:t>
      </w:r>
    </w:p>
    <w:p w14:paraId="5AD0426D" w14:textId="77777777" w:rsidR="00DE3802" w:rsidRPr="00194DC9" w:rsidRDefault="00DE3802" w:rsidP="00DE3802">
      <w:pPr>
        <w:pStyle w:val="ListParagraph"/>
        <w:numPr>
          <w:ilvl w:val="0"/>
          <w:numId w:val="4"/>
        </w:numPr>
        <w:overflowPunct/>
        <w:autoSpaceDE/>
        <w:autoSpaceDN/>
        <w:adjustRightInd/>
        <w:spacing w:after="160" w:line="259" w:lineRule="auto"/>
        <w:jc w:val="both"/>
        <w:textAlignment w:val="baseline"/>
        <w:rPr>
          <w:rFonts w:asciiTheme="minorHAnsi" w:hAnsiTheme="minorHAnsi" w:cstheme="minorHAnsi"/>
          <w:bCs/>
        </w:rPr>
      </w:pPr>
      <w:r w:rsidRPr="00194DC9">
        <w:rPr>
          <w:rFonts w:asciiTheme="minorHAnsi" w:hAnsiTheme="minorHAnsi" w:cstheme="minorHAnsi"/>
          <w:bCs/>
        </w:rPr>
        <w:t>Any other matters.</w:t>
      </w:r>
    </w:p>
    <w:p w14:paraId="029141B8" w14:textId="77777777" w:rsidR="00DE3802" w:rsidRPr="00194DC9" w:rsidRDefault="00DE3802" w:rsidP="00DE3802">
      <w:pPr>
        <w:pStyle w:val="ListParagraph"/>
        <w:jc w:val="both"/>
        <w:rPr>
          <w:rFonts w:asciiTheme="minorHAnsi" w:hAnsiTheme="minorHAnsi"/>
          <w:bCs/>
          <w:u w:val="single"/>
        </w:rPr>
      </w:pPr>
    </w:p>
    <w:p w14:paraId="1992D576"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Grounds Maintenance and open spaces</w:t>
      </w:r>
    </w:p>
    <w:p w14:paraId="5F48237C" w14:textId="4B4A4FA1" w:rsidR="00DE3802" w:rsidRPr="009F16A3" w:rsidRDefault="00DE3802" w:rsidP="009F16A3">
      <w:pPr>
        <w:pStyle w:val="ListParagraph"/>
        <w:numPr>
          <w:ilvl w:val="0"/>
          <w:numId w:val="5"/>
        </w:numPr>
        <w:jc w:val="both"/>
        <w:textAlignment w:val="baseline"/>
        <w:rPr>
          <w:rFonts w:asciiTheme="minorHAnsi" w:hAnsiTheme="minorHAnsi" w:cstheme="minorHAnsi"/>
          <w:bCs/>
        </w:rPr>
      </w:pPr>
      <w:r w:rsidRPr="001D555A">
        <w:rPr>
          <w:rFonts w:asciiTheme="minorHAnsi" w:hAnsiTheme="minorHAnsi" w:cstheme="minorHAnsi"/>
          <w:bCs/>
        </w:rPr>
        <w:t>Western Green Trees – NLC</w:t>
      </w:r>
      <w:r>
        <w:rPr>
          <w:rFonts w:asciiTheme="minorHAnsi" w:hAnsiTheme="minorHAnsi" w:cstheme="minorHAnsi"/>
          <w:bCs/>
        </w:rPr>
        <w:t xml:space="preserve"> </w:t>
      </w:r>
    </w:p>
    <w:p w14:paraId="72887DDE" w14:textId="251114E2" w:rsidR="009F16A3" w:rsidRPr="009F16A3" w:rsidRDefault="00DE3802" w:rsidP="009F16A3">
      <w:pPr>
        <w:pStyle w:val="ListParagraph"/>
        <w:numPr>
          <w:ilvl w:val="0"/>
          <w:numId w:val="5"/>
        </w:numPr>
        <w:overflowPunct/>
        <w:autoSpaceDE/>
        <w:autoSpaceDN/>
        <w:adjustRightInd/>
        <w:spacing w:after="160" w:line="259" w:lineRule="auto"/>
        <w:jc w:val="both"/>
        <w:textAlignment w:val="baseline"/>
        <w:rPr>
          <w:rFonts w:asciiTheme="minorHAnsi" w:hAnsiTheme="minorHAnsi" w:cstheme="minorHAnsi"/>
          <w:bCs/>
        </w:rPr>
      </w:pPr>
      <w:r w:rsidRPr="00194DC9">
        <w:rPr>
          <w:rFonts w:asciiTheme="minorHAnsi" w:hAnsiTheme="minorHAnsi" w:cstheme="minorHAnsi"/>
          <w:bCs/>
        </w:rPr>
        <w:t>Any other matters</w:t>
      </w:r>
    </w:p>
    <w:p w14:paraId="40EF9A78" w14:textId="77777777" w:rsidR="009F16A3" w:rsidRDefault="009F16A3" w:rsidP="009F16A3">
      <w:pPr>
        <w:pStyle w:val="ListParagraph"/>
        <w:overflowPunct/>
        <w:autoSpaceDE/>
        <w:autoSpaceDN/>
        <w:adjustRightInd/>
        <w:spacing w:after="160" w:line="259" w:lineRule="auto"/>
        <w:jc w:val="both"/>
        <w:rPr>
          <w:rFonts w:asciiTheme="minorHAnsi" w:hAnsiTheme="minorHAnsi"/>
          <w:bCs/>
          <w:u w:val="single"/>
        </w:rPr>
      </w:pPr>
    </w:p>
    <w:p w14:paraId="45DB6AA9" w14:textId="77777777" w:rsidR="009F16A3" w:rsidRDefault="009F16A3" w:rsidP="009F16A3">
      <w:pPr>
        <w:pStyle w:val="ListParagraph"/>
        <w:numPr>
          <w:ilvl w:val="0"/>
          <w:numId w:val="1"/>
        </w:numPr>
        <w:overflowPunct/>
        <w:autoSpaceDE/>
        <w:autoSpaceDN/>
        <w:adjustRightInd/>
        <w:spacing w:after="160" w:line="259" w:lineRule="auto"/>
        <w:jc w:val="both"/>
        <w:rPr>
          <w:rFonts w:asciiTheme="minorHAnsi" w:hAnsiTheme="minorHAnsi"/>
          <w:bCs/>
          <w:u w:val="single"/>
        </w:rPr>
      </w:pPr>
      <w:r>
        <w:rPr>
          <w:rFonts w:asciiTheme="minorHAnsi" w:hAnsiTheme="minorHAnsi"/>
          <w:bCs/>
          <w:u w:val="single"/>
        </w:rPr>
        <w:t xml:space="preserve">Neighbourhood plan </w:t>
      </w:r>
    </w:p>
    <w:p w14:paraId="6C446ED8" w14:textId="578FE1EF" w:rsidR="009F16A3" w:rsidRDefault="009F16A3" w:rsidP="009F16A3">
      <w:pPr>
        <w:pStyle w:val="ListParagraph"/>
        <w:overflowPunct/>
        <w:autoSpaceDE/>
        <w:autoSpaceDN/>
        <w:adjustRightInd/>
        <w:spacing w:after="160" w:line="259" w:lineRule="auto"/>
        <w:jc w:val="both"/>
        <w:rPr>
          <w:rFonts w:asciiTheme="minorHAnsi" w:hAnsiTheme="minorHAnsi"/>
          <w:bCs/>
        </w:rPr>
      </w:pPr>
      <w:r w:rsidRPr="009F16A3">
        <w:rPr>
          <w:rFonts w:asciiTheme="minorHAnsi" w:hAnsiTheme="minorHAnsi"/>
          <w:bCs/>
        </w:rPr>
        <w:t>To discuss and resolve any action</w:t>
      </w:r>
    </w:p>
    <w:p w14:paraId="0F77FEFB" w14:textId="77777777" w:rsidR="009F16A3" w:rsidRPr="009F16A3" w:rsidRDefault="009F16A3" w:rsidP="009F16A3">
      <w:pPr>
        <w:pStyle w:val="ListParagraph"/>
        <w:overflowPunct/>
        <w:autoSpaceDE/>
        <w:autoSpaceDN/>
        <w:adjustRightInd/>
        <w:spacing w:after="160" w:line="259" w:lineRule="auto"/>
        <w:jc w:val="both"/>
        <w:rPr>
          <w:rFonts w:asciiTheme="minorHAnsi" w:hAnsiTheme="minorHAnsi"/>
          <w:bCs/>
          <w:u w:val="single"/>
        </w:rPr>
      </w:pPr>
    </w:p>
    <w:p w14:paraId="5FA2748D" w14:textId="1B5AF26D"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Planning</w:t>
      </w:r>
    </w:p>
    <w:p w14:paraId="765E24D4" w14:textId="77777777" w:rsidR="00DE3802" w:rsidRPr="001D555A" w:rsidRDefault="00DE3802" w:rsidP="00DE3802">
      <w:pPr>
        <w:pStyle w:val="ListParagraph"/>
        <w:jc w:val="both"/>
        <w:textAlignment w:val="baseline"/>
        <w:rPr>
          <w:rFonts w:asciiTheme="minorHAnsi" w:hAnsiTheme="minorHAnsi" w:cstheme="minorHAnsi"/>
          <w:bCs/>
        </w:rPr>
      </w:pPr>
      <w:r w:rsidRPr="001D555A">
        <w:rPr>
          <w:rFonts w:asciiTheme="minorHAnsi" w:hAnsiTheme="minorHAnsi" w:cstheme="minorHAnsi"/>
          <w:bCs/>
        </w:rPr>
        <w:t xml:space="preserve">To receive any applications made to North Lincolnshire Council for   </w:t>
      </w:r>
    </w:p>
    <w:p w14:paraId="759E4177" w14:textId="40DA030E" w:rsidR="004E2470" w:rsidRPr="004E2470" w:rsidRDefault="00DE3802" w:rsidP="004E2470">
      <w:pPr>
        <w:pStyle w:val="ListParagraph"/>
        <w:ind w:left="1440"/>
        <w:jc w:val="both"/>
        <w:textAlignment w:val="baseline"/>
        <w:rPr>
          <w:rFonts w:asciiTheme="minorHAnsi" w:hAnsiTheme="minorHAnsi" w:cstheme="minorHAnsi"/>
          <w:bCs/>
        </w:rPr>
      </w:pPr>
      <w:r w:rsidRPr="001D555A">
        <w:rPr>
          <w:rFonts w:asciiTheme="minorHAnsi" w:hAnsiTheme="minorHAnsi" w:cstheme="minorHAnsi"/>
          <w:bCs/>
        </w:rPr>
        <w:t>comment:</w:t>
      </w:r>
    </w:p>
    <w:p w14:paraId="1D4AE720" w14:textId="30C3E3EB" w:rsidR="004E2470" w:rsidRDefault="004E2470" w:rsidP="004E2470">
      <w:pPr>
        <w:pStyle w:val="ListParagraph"/>
        <w:numPr>
          <w:ilvl w:val="0"/>
          <w:numId w:val="6"/>
        </w:numPr>
        <w:overflowPunct/>
        <w:autoSpaceDE/>
        <w:autoSpaceDN/>
        <w:adjustRightInd/>
        <w:spacing w:after="160" w:line="259" w:lineRule="auto"/>
        <w:jc w:val="both"/>
        <w:textAlignment w:val="baseline"/>
        <w:rPr>
          <w:rFonts w:asciiTheme="minorHAnsi" w:hAnsiTheme="minorHAnsi" w:cstheme="minorHAnsi"/>
          <w:bCs/>
        </w:rPr>
      </w:pPr>
      <w:r>
        <w:rPr>
          <w:rFonts w:asciiTheme="minorHAnsi" w:hAnsiTheme="minorHAnsi" w:cstheme="minorHAnsi"/>
          <w:bCs/>
        </w:rPr>
        <w:t xml:space="preserve">Planning Application </w:t>
      </w:r>
      <w:proofErr w:type="spellStart"/>
      <w:r>
        <w:rPr>
          <w:rFonts w:asciiTheme="minorHAnsi" w:hAnsiTheme="minorHAnsi" w:cstheme="minorHAnsi"/>
          <w:bCs/>
        </w:rPr>
        <w:t>Bernmont</w:t>
      </w:r>
      <w:proofErr w:type="spellEnd"/>
      <w:r>
        <w:rPr>
          <w:rFonts w:asciiTheme="minorHAnsi" w:hAnsiTheme="minorHAnsi" w:cstheme="minorHAnsi"/>
          <w:bCs/>
        </w:rPr>
        <w:t xml:space="preserve"> 1 </w:t>
      </w:r>
      <w:proofErr w:type="spellStart"/>
      <w:r>
        <w:rPr>
          <w:rFonts w:asciiTheme="minorHAnsi" w:hAnsiTheme="minorHAnsi" w:cstheme="minorHAnsi"/>
          <w:bCs/>
        </w:rPr>
        <w:t>Hewde</w:t>
      </w:r>
      <w:proofErr w:type="spellEnd"/>
      <w:r>
        <w:rPr>
          <w:rFonts w:asciiTheme="minorHAnsi" w:hAnsiTheme="minorHAnsi" w:cstheme="minorHAnsi"/>
          <w:bCs/>
        </w:rPr>
        <w:t xml:space="preserve"> Lane PA/2025/27 – to receive any comments or objections.</w:t>
      </w:r>
    </w:p>
    <w:p w14:paraId="43D3BBEF" w14:textId="2B37F8A7" w:rsidR="004E2470" w:rsidRPr="004E2470" w:rsidRDefault="00DE3802" w:rsidP="004E2470">
      <w:pPr>
        <w:pStyle w:val="ListParagraph"/>
        <w:numPr>
          <w:ilvl w:val="0"/>
          <w:numId w:val="6"/>
        </w:numPr>
        <w:overflowPunct/>
        <w:autoSpaceDE/>
        <w:autoSpaceDN/>
        <w:adjustRightInd/>
        <w:spacing w:after="160" w:line="259" w:lineRule="auto"/>
        <w:jc w:val="both"/>
        <w:textAlignment w:val="baseline"/>
        <w:rPr>
          <w:rFonts w:asciiTheme="minorHAnsi" w:hAnsiTheme="minorHAnsi" w:cstheme="minorHAnsi"/>
          <w:bCs/>
        </w:rPr>
      </w:pPr>
      <w:r>
        <w:rPr>
          <w:rFonts w:asciiTheme="minorHAnsi" w:hAnsiTheme="minorHAnsi" w:cstheme="minorHAnsi"/>
          <w:bCs/>
        </w:rPr>
        <w:t>t</w:t>
      </w:r>
      <w:r w:rsidRPr="00194DC9">
        <w:rPr>
          <w:rFonts w:asciiTheme="minorHAnsi" w:hAnsiTheme="minorHAnsi" w:cstheme="minorHAnsi"/>
          <w:bCs/>
        </w:rPr>
        <w:t xml:space="preserve">o receive decisions made by North Lincolnshire Council </w:t>
      </w:r>
    </w:p>
    <w:p w14:paraId="78524C36" w14:textId="77777777" w:rsidR="00DE3802" w:rsidRDefault="00DE3802" w:rsidP="00DE3802">
      <w:pPr>
        <w:pStyle w:val="ListParagraph"/>
        <w:numPr>
          <w:ilvl w:val="0"/>
          <w:numId w:val="6"/>
        </w:numPr>
        <w:overflowPunct/>
        <w:autoSpaceDE/>
        <w:autoSpaceDN/>
        <w:adjustRightInd/>
        <w:spacing w:after="160" w:line="259" w:lineRule="auto"/>
        <w:jc w:val="both"/>
        <w:textAlignment w:val="baseline"/>
        <w:rPr>
          <w:rFonts w:asciiTheme="minorHAnsi" w:hAnsiTheme="minorHAnsi" w:cstheme="minorHAnsi"/>
          <w:bCs/>
        </w:rPr>
      </w:pPr>
      <w:r w:rsidRPr="00194DC9">
        <w:rPr>
          <w:rFonts w:asciiTheme="minorHAnsi" w:hAnsiTheme="minorHAnsi" w:cstheme="minorHAnsi"/>
          <w:bCs/>
        </w:rPr>
        <w:t>To note any planning applications received after the agenda has been posted. To resolve their inclusion on the next agenda and request an extension (if required) to the consultation period from North Lincolnshire Council</w:t>
      </w:r>
    </w:p>
    <w:p w14:paraId="0842A690" w14:textId="77777777" w:rsidR="00DE3802" w:rsidRPr="00706574" w:rsidRDefault="00DE3802" w:rsidP="00DE3802">
      <w:pPr>
        <w:pStyle w:val="ListParagraph"/>
        <w:numPr>
          <w:ilvl w:val="0"/>
          <w:numId w:val="6"/>
        </w:numPr>
        <w:overflowPunct/>
        <w:autoSpaceDE/>
        <w:autoSpaceDN/>
        <w:adjustRightInd/>
        <w:spacing w:after="160" w:line="259" w:lineRule="auto"/>
        <w:jc w:val="both"/>
        <w:textAlignment w:val="baseline"/>
        <w:rPr>
          <w:rFonts w:asciiTheme="minorHAnsi" w:hAnsiTheme="minorHAnsi" w:cstheme="minorHAnsi"/>
          <w:bCs/>
        </w:rPr>
      </w:pPr>
      <w:r w:rsidRPr="00194DC9">
        <w:rPr>
          <w:rFonts w:asciiTheme="minorHAnsi" w:hAnsiTheme="minorHAnsi" w:cstheme="minorHAnsi"/>
          <w:bCs/>
        </w:rPr>
        <w:t>Planning enforcement</w:t>
      </w:r>
    </w:p>
    <w:p w14:paraId="7FFC87FF" w14:textId="77777777" w:rsidR="00DE3802" w:rsidRPr="000B51BC" w:rsidRDefault="00DE3802" w:rsidP="00DE3802">
      <w:pPr>
        <w:pStyle w:val="ListParagraph"/>
        <w:jc w:val="both"/>
        <w:rPr>
          <w:rFonts w:asciiTheme="minorHAnsi" w:hAnsiTheme="minorHAnsi"/>
          <w:bCs/>
          <w:u w:val="single"/>
        </w:rPr>
      </w:pPr>
    </w:p>
    <w:p w14:paraId="15FA4FDB"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Police Matters, Crime and Neighbourhood Watch</w:t>
      </w:r>
    </w:p>
    <w:p w14:paraId="3ED62EBE" w14:textId="77777777" w:rsidR="00DE3802" w:rsidRDefault="00DE3802" w:rsidP="00DE3802">
      <w:pPr>
        <w:pStyle w:val="ListParagraph"/>
        <w:jc w:val="both"/>
        <w:rPr>
          <w:rFonts w:asciiTheme="minorHAnsi" w:hAnsiTheme="minorHAnsi"/>
          <w:bCs/>
        </w:rPr>
      </w:pPr>
      <w:r>
        <w:rPr>
          <w:rFonts w:asciiTheme="minorHAnsi" w:hAnsiTheme="minorHAnsi"/>
          <w:bCs/>
        </w:rPr>
        <w:t>To discuss and resolve any action</w:t>
      </w:r>
    </w:p>
    <w:p w14:paraId="39CC12FA" w14:textId="77777777" w:rsidR="00DE3802" w:rsidRPr="00194DC9" w:rsidRDefault="00DE3802" w:rsidP="00DE3802">
      <w:pPr>
        <w:pStyle w:val="ListParagraph"/>
        <w:jc w:val="both"/>
        <w:rPr>
          <w:rFonts w:asciiTheme="minorHAnsi" w:hAnsiTheme="minorHAnsi"/>
          <w:bCs/>
        </w:rPr>
      </w:pPr>
    </w:p>
    <w:p w14:paraId="6500E67F"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Reports from Representatives</w:t>
      </w:r>
    </w:p>
    <w:p w14:paraId="6E9782A1" w14:textId="77777777" w:rsidR="00DE3802" w:rsidRDefault="00DE3802" w:rsidP="00DE3802">
      <w:pPr>
        <w:pStyle w:val="ListParagraph"/>
        <w:numPr>
          <w:ilvl w:val="0"/>
          <w:numId w:val="7"/>
        </w:numPr>
        <w:overflowPunct/>
        <w:autoSpaceDE/>
        <w:autoSpaceDN/>
        <w:adjustRightInd/>
        <w:spacing w:after="160" w:line="259" w:lineRule="auto"/>
        <w:jc w:val="both"/>
        <w:rPr>
          <w:rFonts w:asciiTheme="minorHAnsi" w:hAnsiTheme="minorHAnsi"/>
          <w:bCs/>
        </w:rPr>
      </w:pPr>
      <w:r w:rsidRPr="00137E35">
        <w:rPr>
          <w:rFonts w:asciiTheme="minorHAnsi" w:hAnsiTheme="minorHAnsi"/>
          <w:bCs/>
        </w:rPr>
        <w:t>Village hall</w:t>
      </w:r>
    </w:p>
    <w:p w14:paraId="457B5B4A" w14:textId="77777777" w:rsidR="00DE3802" w:rsidRDefault="00DE3802" w:rsidP="00DE3802">
      <w:pPr>
        <w:pStyle w:val="ListParagraph"/>
        <w:numPr>
          <w:ilvl w:val="0"/>
          <w:numId w:val="7"/>
        </w:numPr>
        <w:overflowPunct/>
        <w:autoSpaceDE/>
        <w:autoSpaceDN/>
        <w:adjustRightInd/>
        <w:spacing w:after="160" w:line="259" w:lineRule="auto"/>
        <w:jc w:val="both"/>
        <w:rPr>
          <w:rFonts w:asciiTheme="minorHAnsi" w:hAnsiTheme="minorHAnsi"/>
          <w:bCs/>
        </w:rPr>
      </w:pPr>
      <w:r>
        <w:rPr>
          <w:rFonts w:asciiTheme="minorHAnsi" w:hAnsiTheme="minorHAnsi"/>
          <w:bCs/>
        </w:rPr>
        <w:t>Re-concrete/ move refuse bins</w:t>
      </w:r>
    </w:p>
    <w:p w14:paraId="286A0904" w14:textId="77777777" w:rsidR="00DE3802" w:rsidRPr="00137E35" w:rsidRDefault="00DE3802" w:rsidP="00DE3802">
      <w:pPr>
        <w:pStyle w:val="ListParagraph"/>
        <w:ind w:left="1440"/>
        <w:jc w:val="both"/>
        <w:rPr>
          <w:rFonts w:asciiTheme="minorHAnsi" w:hAnsiTheme="minorHAnsi"/>
          <w:bCs/>
        </w:rPr>
      </w:pPr>
    </w:p>
    <w:p w14:paraId="06E89DD9"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 xml:space="preserve">Financial </w:t>
      </w:r>
    </w:p>
    <w:p w14:paraId="24FC3492" w14:textId="5BCCCBA0" w:rsidR="00DE3802" w:rsidRPr="00137E35" w:rsidRDefault="00DE3802" w:rsidP="00DE3802">
      <w:pPr>
        <w:pStyle w:val="ListParagraph"/>
        <w:jc w:val="both"/>
        <w:rPr>
          <w:rFonts w:asciiTheme="minorHAnsi" w:hAnsiTheme="minorHAnsi"/>
          <w:bCs/>
          <w:u w:val="single"/>
        </w:rPr>
      </w:pPr>
      <w:r w:rsidRPr="00137E35">
        <w:rPr>
          <w:rFonts w:asciiTheme="minorHAnsi" w:hAnsiTheme="minorHAnsi" w:cstheme="minorHAnsi"/>
          <w:bCs/>
        </w:rPr>
        <w:t xml:space="preserve"> To approve and sign the </w:t>
      </w:r>
      <w:r>
        <w:rPr>
          <w:rFonts w:asciiTheme="minorHAnsi" w:hAnsiTheme="minorHAnsi" w:cstheme="minorHAnsi"/>
          <w:bCs/>
        </w:rPr>
        <w:t>December 2024</w:t>
      </w:r>
      <w:r w:rsidRPr="00137E35">
        <w:rPr>
          <w:rFonts w:asciiTheme="minorHAnsi" w:hAnsiTheme="minorHAnsi" w:cstheme="minorHAnsi"/>
          <w:bCs/>
        </w:rPr>
        <w:t xml:space="preserve"> </w:t>
      </w:r>
      <w:r w:rsidR="001A3D6D">
        <w:rPr>
          <w:rFonts w:asciiTheme="minorHAnsi" w:hAnsiTheme="minorHAnsi" w:cstheme="minorHAnsi"/>
          <w:bCs/>
        </w:rPr>
        <w:t xml:space="preserve">and January 2025 </w:t>
      </w:r>
      <w:r w:rsidRPr="00137E35">
        <w:rPr>
          <w:rFonts w:asciiTheme="minorHAnsi" w:hAnsiTheme="minorHAnsi" w:cstheme="minorHAnsi"/>
          <w:bCs/>
        </w:rPr>
        <w:t xml:space="preserve">finance documents as follows. </w:t>
      </w:r>
    </w:p>
    <w:p w14:paraId="7A799B5A" w14:textId="77777777" w:rsidR="00DE3802" w:rsidRDefault="00DE3802" w:rsidP="00DE3802">
      <w:pPr>
        <w:pStyle w:val="ListParagraph"/>
        <w:numPr>
          <w:ilvl w:val="0"/>
          <w:numId w:val="8"/>
        </w:numPr>
        <w:jc w:val="both"/>
        <w:rPr>
          <w:rFonts w:asciiTheme="minorHAnsi" w:hAnsiTheme="minorHAnsi" w:cstheme="minorHAnsi"/>
          <w:bCs/>
        </w:rPr>
      </w:pPr>
      <w:r w:rsidRPr="00F244CA">
        <w:rPr>
          <w:rFonts w:asciiTheme="minorHAnsi" w:hAnsiTheme="minorHAnsi" w:cstheme="minorHAnsi"/>
          <w:bCs/>
        </w:rPr>
        <w:t xml:space="preserve">October Financial Summary receipts and payments v budget </w:t>
      </w:r>
    </w:p>
    <w:p w14:paraId="2649D57E" w14:textId="77777777" w:rsidR="00DE3802" w:rsidRPr="00F244CA" w:rsidRDefault="00DE3802" w:rsidP="00DE3802">
      <w:pPr>
        <w:pStyle w:val="ListParagraph"/>
        <w:numPr>
          <w:ilvl w:val="0"/>
          <w:numId w:val="8"/>
        </w:numPr>
        <w:jc w:val="both"/>
        <w:rPr>
          <w:rFonts w:asciiTheme="minorHAnsi" w:hAnsiTheme="minorHAnsi" w:cstheme="minorHAnsi"/>
          <w:bCs/>
        </w:rPr>
      </w:pPr>
      <w:r>
        <w:rPr>
          <w:rFonts w:asciiTheme="minorHAnsi" w:hAnsiTheme="minorHAnsi" w:cstheme="minorHAnsi"/>
          <w:bCs/>
        </w:rPr>
        <w:t>October</w:t>
      </w:r>
      <w:r w:rsidRPr="00F244CA">
        <w:rPr>
          <w:rFonts w:asciiTheme="minorHAnsi" w:hAnsiTheme="minorHAnsi" w:cstheme="minorHAnsi"/>
          <w:bCs/>
        </w:rPr>
        <w:t xml:space="preserve"> Bank reconciliation </w:t>
      </w:r>
    </w:p>
    <w:p w14:paraId="798FF7BF" w14:textId="77777777" w:rsidR="00DE3802" w:rsidRPr="007E0C32" w:rsidRDefault="00DE3802" w:rsidP="00DE3802">
      <w:pPr>
        <w:pStyle w:val="ListParagraph"/>
        <w:numPr>
          <w:ilvl w:val="0"/>
          <w:numId w:val="8"/>
        </w:numPr>
        <w:jc w:val="both"/>
        <w:rPr>
          <w:rFonts w:asciiTheme="minorHAnsi" w:hAnsiTheme="minorHAnsi" w:cstheme="minorHAnsi"/>
          <w:bCs/>
        </w:rPr>
      </w:pPr>
      <w:r>
        <w:rPr>
          <w:rFonts w:asciiTheme="minorHAnsi" w:hAnsiTheme="minorHAnsi" w:cstheme="minorHAnsi"/>
          <w:bCs/>
        </w:rPr>
        <w:t xml:space="preserve">October </w:t>
      </w:r>
      <w:r w:rsidRPr="001D555A">
        <w:rPr>
          <w:rFonts w:asciiTheme="minorHAnsi" w:hAnsiTheme="minorHAnsi" w:cstheme="minorHAnsi"/>
          <w:bCs/>
        </w:rPr>
        <w:t xml:space="preserve">Bank Statements </w:t>
      </w:r>
    </w:p>
    <w:p w14:paraId="6B520F87" w14:textId="77777777" w:rsidR="00DE3802" w:rsidRDefault="00DE3802" w:rsidP="00DE3802">
      <w:pPr>
        <w:tabs>
          <w:tab w:val="left" w:pos="1152"/>
        </w:tabs>
      </w:pPr>
    </w:p>
    <w:p w14:paraId="1BE1E94B" w14:textId="77777777" w:rsidR="0034529A" w:rsidRDefault="0034529A" w:rsidP="00DE3802">
      <w:pPr>
        <w:tabs>
          <w:tab w:val="left" w:pos="1152"/>
        </w:tabs>
      </w:pPr>
    </w:p>
    <w:p w14:paraId="0940B972" w14:textId="77777777" w:rsidR="0034529A" w:rsidRPr="007E0C32" w:rsidRDefault="0034529A" w:rsidP="00DE3802">
      <w:pPr>
        <w:tabs>
          <w:tab w:val="left" w:pos="1152"/>
        </w:tabs>
      </w:pPr>
    </w:p>
    <w:tbl>
      <w:tblPr>
        <w:tblStyle w:val="PlainTable1"/>
        <w:tblpPr w:leftFromText="180" w:rightFromText="180" w:vertAnchor="text" w:horzAnchor="margin" w:tblpY="428"/>
        <w:tblW w:w="0" w:type="auto"/>
        <w:tblLook w:val="04A0" w:firstRow="1" w:lastRow="0" w:firstColumn="1" w:lastColumn="0" w:noHBand="0" w:noVBand="1"/>
      </w:tblPr>
      <w:tblGrid>
        <w:gridCol w:w="1316"/>
        <w:gridCol w:w="1164"/>
        <w:gridCol w:w="1157"/>
        <w:gridCol w:w="1079"/>
        <w:gridCol w:w="1023"/>
        <w:gridCol w:w="1107"/>
        <w:gridCol w:w="2170"/>
      </w:tblGrid>
      <w:tr w:rsidR="00D04FBA" w14:paraId="388D55BF" w14:textId="77777777" w:rsidTr="00292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7D5F1E5A" w14:textId="07BC16E5" w:rsidR="0034529A" w:rsidRDefault="0034529A" w:rsidP="0034529A">
            <w:pPr>
              <w:pStyle w:val="ListParagraph"/>
              <w:overflowPunct/>
              <w:autoSpaceDE/>
              <w:autoSpaceDN/>
              <w:adjustRightInd/>
              <w:spacing w:after="160" w:line="259" w:lineRule="auto"/>
              <w:ind w:left="0"/>
              <w:jc w:val="both"/>
              <w:rPr>
                <w:rFonts w:asciiTheme="minorHAnsi" w:hAnsiTheme="minorHAnsi"/>
              </w:rPr>
            </w:pPr>
            <w:r>
              <w:rPr>
                <w:rFonts w:asciiTheme="minorHAnsi" w:hAnsiTheme="minorHAnsi"/>
              </w:rPr>
              <w:t xml:space="preserve">Date and invoice reference </w:t>
            </w:r>
          </w:p>
        </w:tc>
        <w:tc>
          <w:tcPr>
            <w:tcW w:w="1135" w:type="dxa"/>
          </w:tcPr>
          <w:p w14:paraId="451C5436" w14:textId="342F4082" w:rsidR="0034529A" w:rsidRDefault="0034529A" w:rsidP="0034529A">
            <w:pPr>
              <w:pStyle w:val="ListParagraph"/>
              <w:overflowPunct/>
              <w:autoSpaceDE/>
              <w:autoSpaceDN/>
              <w:adjustRightInd/>
              <w:spacing w:after="160" w:line="259"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Company</w:t>
            </w:r>
          </w:p>
        </w:tc>
        <w:tc>
          <w:tcPr>
            <w:tcW w:w="1128" w:type="dxa"/>
          </w:tcPr>
          <w:p w14:paraId="6AD77CA6" w14:textId="5989CE2C" w:rsidR="0034529A" w:rsidRDefault="00D04FBA" w:rsidP="0034529A">
            <w:pPr>
              <w:pStyle w:val="ListParagraph"/>
              <w:overflowPunct/>
              <w:autoSpaceDE/>
              <w:autoSpaceDN/>
              <w:adjustRightInd/>
              <w:spacing w:after="160" w:line="259"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bCs w:val="0"/>
              </w:rPr>
            </w:pPr>
            <w:r>
              <w:rPr>
                <w:rFonts w:asciiTheme="minorHAnsi" w:hAnsiTheme="minorHAnsi"/>
                <w:bCs w:val="0"/>
              </w:rPr>
              <w:t xml:space="preserve">Reason for invoice </w:t>
            </w:r>
          </w:p>
        </w:tc>
        <w:tc>
          <w:tcPr>
            <w:tcW w:w="1053" w:type="dxa"/>
          </w:tcPr>
          <w:p w14:paraId="67D5CEC2" w14:textId="4B8FDA64" w:rsidR="0034529A" w:rsidRDefault="00D04FBA" w:rsidP="0034529A">
            <w:pPr>
              <w:pStyle w:val="ListParagraph"/>
              <w:overflowPunct/>
              <w:autoSpaceDE/>
              <w:autoSpaceDN/>
              <w:adjustRightInd/>
              <w:spacing w:after="160" w:line="259"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Amount </w:t>
            </w:r>
          </w:p>
        </w:tc>
        <w:tc>
          <w:tcPr>
            <w:tcW w:w="998" w:type="dxa"/>
          </w:tcPr>
          <w:p w14:paraId="1069DC65" w14:textId="7A3F3BF6" w:rsidR="0034529A" w:rsidRDefault="00D04FBA" w:rsidP="00D04FBA">
            <w:pPr>
              <w:overflowPunct/>
              <w:autoSpaceDE/>
              <w:autoSpaceDN/>
              <w:adjustRightInd/>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Payment method </w:t>
            </w:r>
          </w:p>
        </w:tc>
        <w:tc>
          <w:tcPr>
            <w:tcW w:w="1308" w:type="dxa"/>
          </w:tcPr>
          <w:p w14:paraId="4838C218" w14:textId="057DA646" w:rsidR="0034529A" w:rsidRDefault="00D04FBA" w:rsidP="0034529A">
            <w:pPr>
              <w:pStyle w:val="ListParagraph"/>
              <w:overflowPunct/>
              <w:autoSpaceDE/>
              <w:autoSpaceDN/>
              <w:adjustRightInd/>
              <w:spacing w:after="160" w:line="259"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bCs w:val="0"/>
              </w:rPr>
            </w:pPr>
            <w:r>
              <w:rPr>
                <w:rFonts w:asciiTheme="minorHAnsi" w:hAnsiTheme="minorHAnsi"/>
                <w:bCs w:val="0"/>
              </w:rPr>
              <w:t xml:space="preserve">Minute reference </w:t>
            </w:r>
          </w:p>
        </w:tc>
        <w:tc>
          <w:tcPr>
            <w:tcW w:w="2111" w:type="dxa"/>
          </w:tcPr>
          <w:p w14:paraId="447ADD6C" w14:textId="5C16DB93" w:rsidR="0034529A" w:rsidRDefault="00D04FBA" w:rsidP="0034529A">
            <w:pPr>
              <w:pStyle w:val="ListParagraph"/>
              <w:overflowPunct/>
              <w:autoSpaceDE/>
              <w:autoSpaceDN/>
              <w:adjustRightInd/>
              <w:spacing w:after="160" w:line="259"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bCs w:val="0"/>
              </w:rPr>
            </w:pPr>
            <w:r>
              <w:rPr>
                <w:rFonts w:asciiTheme="minorHAnsi" w:hAnsiTheme="minorHAnsi"/>
                <w:bCs w:val="0"/>
              </w:rPr>
              <w:t xml:space="preserve">Authorisation </w:t>
            </w:r>
          </w:p>
        </w:tc>
      </w:tr>
      <w:tr w:rsidR="00D04FBA" w14:paraId="761E94C6" w14:textId="77777777" w:rsidTr="00292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0161FF4A" w14:textId="77777777" w:rsidR="0034529A" w:rsidRDefault="0034529A" w:rsidP="0034529A">
            <w:pPr>
              <w:pStyle w:val="ListParagraph"/>
              <w:overflowPunct/>
              <w:autoSpaceDE/>
              <w:autoSpaceDN/>
              <w:adjustRightInd/>
              <w:spacing w:after="160" w:line="259" w:lineRule="auto"/>
              <w:ind w:left="0"/>
              <w:jc w:val="both"/>
              <w:rPr>
                <w:rFonts w:asciiTheme="minorHAnsi" w:hAnsiTheme="minorHAnsi"/>
                <w:bCs w:val="0"/>
              </w:rPr>
            </w:pPr>
            <w:bookmarkStart w:id="0" w:name="_Hlk183508867"/>
            <w:r>
              <w:rPr>
                <w:rFonts w:asciiTheme="minorHAnsi" w:hAnsiTheme="minorHAnsi"/>
                <w:bCs w:val="0"/>
              </w:rPr>
              <w:t>09/12/24</w:t>
            </w:r>
          </w:p>
          <w:p w14:paraId="278B6D10" w14:textId="77777777" w:rsidR="0034529A" w:rsidRDefault="0034529A" w:rsidP="0034529A">
            <w:pPr>
              <w:pStyle w:val="ListParagraph"/>
              <w:overflowPunct/>
              <w:autoSpaceDE/>
              <w:autoSpaceDN/>
              <w:adjustRightInd/>
              <w:spacing w:after="160" w:line="259" w:lineRule="auto"/>
              <w:ind w:left="0"/>
              <w:jc w:val="both"/>
              <w:rPr>
                <w:rFonts w:asciiTheme="minorHAnsi" w:hAnsiTheme="minorHAnsi"/>
                <w:bCs w:val="0"/>
              </w:rPr>
            </w:pPr>
          </w:p>
        </w:tc>
        <w:tc>
          <w:tcPr>
            <w:tcW w:w="1135" w:type="dxa"/>
          </w:tcPr>
          <w:p w14:paraId="2AE3B49D"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rPr>
              <w:t>Handyman</w:t>
            </w:r>
          </w:p>
        </w:tc>
        <w:tc>
          <w:tcPr>
            <w:tcW w:w="1128" w:type="dxa"/>
          </w:tcPr>
          <w:p w14:paraId="7C94BA0B"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p>
        </w:tc>
        <w:tc>
          <w:tcPr>
            <w:tcW w:w="1053" w:type="dxa"/>
          </w:tcPr>
          <w:p w14:paraId="70B239BB"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rPr>
              <w:t>£1,021.57</w:t>
            </w:r>
          </w:p>
        </w:tc>
        <w:tc>
          <w:tcPr>
            <w:tcW w:w="998" w:type="dxa"/>
          </w:tcPr>
          <w:p w14:paraId="005DBB97" w14:textId="77777777" w:rsidR="0034529A" w:rsidRPr="00ED0895" w:rsidRDefault="0034529A" w:rsidP="00D04FBA">
            <w:pPr>
              <w:overflowPunct/>
              <w:autoSpaceDE/>
              <w:autoSpaceDN/>
              <w:adjustRightInd/>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BACS</w:t>
            </w:r>
          </w:p>
        </w:tc>
        <w:tc>
          <w:tcPr>
            <w:tcW w:w="1308" w:type="dxa"/>
          </w:tcPr>
          <w:p w14:paraId="26F23EB0"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p>
        </w:tc>
        <w:tc>
          <w:tcPr>
            <w:tcW w:w="2111" w:type="dxa"/>
          </w:tcPr>
          <w:p w14:paraId="365BAD92" w14:textId="7CBD1E69" w:rsidR="0034529A" w:rsidRDefault="002920F8"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Cllr Taylor/Gibson</w:t>
            </w:r>
          </w:p>
        </w:tc>
      </w:tr>
      <w:tr w:rsidR="002920F8" w14:paraId="23B7D0D5" w14:textId="77777777" w:rsidTr="002920F8">
        <w:tc>
          <w:tcPr>
            <w:cnfStyle w:val="001000000000" w:firstRow="0" w:lastRow="0" w:firstColumn="1" w:lastColumn="0" w:oddVBand="0" w:evenVBand="0" w:oddHBand="0" w:evenHBand="0" w:firstRowFirstColumn="0" w:firstRowLastColumn="0" w:lastRowFirstColumn="0" w:lastRowLastColumn="0"/>
            <w:tcW w:w="1283" w:type="dxa"/>
          </w:tcPr>
          <w:p w14:paraId="0E3E6EDD" w14:textId="77777777" w:rsidR="0034529A" w:rsidRDefault="0034529A" w:rsidP="0034529A">
            <w:pPr>
              <w:pStyle w:val="ListParagraph"/>
              <w:overflowPunct/>
              <w:autoSpaceDE/>
              <w:autoSpaceDN/>
              <w:adjustRightInd/>
              <w:spacing w:after="160" w:line="259" w:lineRule="auto"/>
              <w:ind w:left="0"/>
              <w:jc w:val="both"/>
              <w:rPr>
                <w:rFonts w:asciiTheme="minorHAnsi" w:hAnsiTheme="minorHAnsi"/>
                <w:bCs w:val="0"/>
              </w:rPr>
            </w:pPr>
            <w:r>
              <w:rPr>
                <w:rFonts w:asciiTheme="minorHAnsi" w:hAnsiTheme="minorHAnsi"/>
                <w:bCs w:val="0"/>
              </w:rPr>
              <w:t>09/12/24</w:t>
            </w:r>
          </w:p>
          <w:p w14:paraId="0C2FBC60" w14:textId="77777777" w:rsidR="0034529A" w:rsidRDefault="0034529A" w:rsidP="0034529A">
            <w:pPr>
              <w:pStyle w:val="ListParagraph"/>
              <w:overflowPunct/>
              <w:autoSpaceDE/>
              <w:autoSpaceDN/>
              <w:adjustRightInd/>
              <w:spacing w:after="160" w:line="259" w:lineRule="auto"/>
              <w:ind w:left="0"/>
              <w:jc w:val="both"/>
              <w:rPr>
                <w:rFonts w:asciiTheme="minorHAnsi" w:hAnsiTheme="minorHAnsi"/>
                <w:bCs w:val="0"/>
              </w:rPr>
            </w:pPr>
            <w:r>
              <w:rPr>
                <w:rFonts w:asciiTheme="minorHAnsi" w:hAnsiTheme="minorHAnsi"/>
                <w:bCs w:val="0"/>
              </w:rPr>
              <w:t>Invoice 5819</w:t>
            </w:r>
          </w:p>
        </w:tc>
        <w:tc>
          <w:tcPr>
            <w:tcW w:w="1135" w:type="dxa"/>
          </w:tcPr>
          <w:p w14:paraId="1E5A692C" w14:textId="77777777" w:rsidR="0034529A" w:rsidRDefault="0034529A"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Fonts w:asciiTheme="minorHAnsi" w:hAnsiTheme="minorHAnsi"/>
                <w:bCs/>
              </w:rPr>
              <w:t xml:space="preserve">Barton mowing services </w:t>
            </w:r>
          </w:p>
        </w:tc>
        <w:tc>
          <w:tcPr>
            <w:tcW w:w="1128" w:type="dxa"/>
          </w:tcPr>
          <w:p w14:paraId="0D817C9A" w14:textId="77777777" w:rsidR="0034529A" w:rsidRDefault="0034529A"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1053" w:type="dxa"/>
          </w:tcPr>
          <w:p w14:paraId="3B95DB97" w14:textId="77777777" w:rsidR="0034529A" w:rsidRDefault="0034529A"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Fonts w:asciiTheme="minorHAnsi" w:hAnsiTheme="minorHAnsi"/>
                <w:bCs/>
              </w:rPr>
              <w:t>£126.00</w:t>
            </w:r>
          </w:p>
        </w:tc>
        <w:tc>
          <w:tcPr>
            <w:tcW w:w="998" w:type="dxa"/>
          </w:tcPr>
          <w:p w14:paraId="7F15F9CE" w14:textId="77777777" w:rsidR="0034529A" w:rsidRDefault="0034529A"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Fonts w:asciiTheme="minorHAnsi" w:hAnsiTheme="minorHAnsi"/>
                <w:bCs/>
              </w:rPr>
              <w:t>BACS</w:t>
            </w:r>
          </w:p>
        </w:tc>
        <w:tc>
          <w:tcPr>
            <w:tcW w:w="1308" w:type="dxa"/>
          </w:tcPr>
          <w:p w14:paraId="091D5EC2" w14:textId="77777777" w:rsidR="0034529A" w:rsidRDefault="0034529A"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2111" w:type="dxa"/>
          </w:tcPr>
          <w:p w14:paraId="46C8E2F6" w14:textId="39F2B9E2" w:rsidR="0034529A" w:rsidRDefault="002920F8"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Fonts w:asciiTheme="minorHAnsi" w:hAnsiTheme="minorHAnsi"/>
                <w:bCs/>
              </w:rPr>
              <w:t>Cllr Gibson/Hutchinson</w:t>
            </w:r>
          </w:p>
        </w:tc>
      </w:tr>
      <w:tr w:rsidR="002920F8" w14:paraId="4F14A3EA" w14:textId="77777777" w:rsidTr="00292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5DD35092" w14:textId="77777777" w:rsidR="0034529A" w:rsidRDefault="0034529A" w:rsidP="0034529A">
            <w:pPr>
              <w:pStyle w:val="ListParagraph"/>
              <w:overflowPunct/>
              <w:autoSpaceDE/>
              <w:autoSpaceDN/>
              <w:adjustRightInd/>
              <w:spacing w:after="160" w:line="259" w:lineRule="auto"/>
              <w:ind w:left="0"/>
              <w:jc w:val="both"/>
              <w:rPr>
                <w:rFonts w:asciiTheme="minorHAnsi" w:hAnsiTheme="minorHAnsi"/>
                <w:b w:val="0"/>
              </w:rPr>
            </w:pPr>
            <w:r>
              <w:rPr>
                <w:rFonts w:asciiTheme="minorHAnsi" w:hAnsiTheme="minorHAnsi"/>
                <w:bCs w:val="0"/>
              </w:rPr>
              <w:lastRenderedPageBreak/>
              <w:t>09/12/24</w:t>
            </w:r>
          </w:p>
          <w:p w14:paraId="051FD5E5" w14:textId="2D006B05" w:rsidR="00D04FBA" w:rsidRDefault="00D04FBA" w:rsidP="0034529A">
            <w:pPr>
              <w:pStyle w:val="ListParagraph"/>
              <w:overflowPunct/>
              <w:autoSpaceDE/>
              <w:autoSpaceDN/>
              <w:adjustRightInd/>
              <w:spacing w:after="160" w:line="259" w:lineRule="auto"/>
              <w:ind w:left="0"/>
              <w:jc w:val="both"/>
              <w:rPr>
                <w:rFonts w:asciiTheme="minorHAnsi" w:hAnsiTheme="minorHAnsi"/>
                <w:bCs w:val="0"/>
              </w:rPr>
            </w:pPr>
            <w:r>
              <w:rPr>
                <w:rFonts w:asciiTheme="minorHAnsi" w:hAnsiTheme="minorHAnsi"/>
              </w:rPr>
              <w:t>VP90925770</w:t>
            </w:r>
          </w:p>
          <w:p w14:paraId="0EC6DF0A" w14:textId="77777777" w:rsidR="0034529A" w:rsidRDefault="0034529A" w:rsidP="0034529A">
            <w:pPr>
              <w:pStyle w:val="ListParagraph"/>
              <w:overflowPunct/>
              <w:autoSpaceDE/>
              <w:autoSpaceDN/>
              <w:adjustRightInd/>
              <w:spacing w:after="160" w:line="259" w:lineRule="auto"/>
              <w:ind w:left="0"/>
              <w:jc w:val="both"/>
              <w:rPr>
                <w:rFonts w:asciiTheme="minorHAnsi" w:hAnsiTheme="minorHAnsi"/>
                <w:bCs w:val="0"/>
              </w:rPr>
            </w:pPr>
          </w:p>
        </w:tc>
        <w:tc>
          <w:tcPr>
            <w:tcW w:w="1135" w:type="dxa"/>
          </w:tcPr>
          <w:p w14:paraId="7E67289E"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British Telecom</w:t>
            </w:r>
          </w:p>
        </w:tc>
        <w:tc>
          <w:tcPr>
            <w:tcW w:w="1128" w:type="dxa"/>
          </w:tcPr>
          <w:p w14:paraId="568E391F" w14:textId="37E7A260"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p>
        </w:tc>
        <w:tc>
          <w:tcPr>
            <w:tcW w:w="1053" w:type="dxa"/>
          </w:tcPr>
          <w:p w14:paraId="293240B1"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£15.30</w:t>
            </w:r>
          </w:p>
        </w:tc>
        <w:tc>
          <w:tcPr>
            <w:tcW w:w="998" w:type="dxa"/>
          </w:tcPr>
          <w:p w14:paraId="07E88565"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BACS</w:t>
            </w:r>
          </w:p>
        </w:tc>
        <w:tc>
          <w:tcPr>
            <w:tcW w:w="1308" w:type="dxa"/>
          </w:tcPr>
          <w:p w14:paraId="7E5224EA"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p>
        </w:tc>
        <w:tc>
          <w:tcPr>
            <w:tcW w:w="2111" w:type="dxa"/>
          </w:tcPr>
          <w:p w14:paraId="305F322D" w14:textId="34AD1B7F" w:rsidR="0034529A" w:rsidRDefault="002920F8"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N/A</w:t>
            </w:r>
          </w:p>
        </w:tc>
      </w:tr>
      <w:tr w:rsidR="002920F8" w14:paraId="6A939211" w14:textId="77777777" w:rsidTr="002920F8">
        <w:tc>
          <w:tcPr>
            <w:cnfStyle w:val="001000000000" w:firstRow="0" w:lastRow="0" w:firstColumn="1" w:lastColumn="0" w:oddVBand="0" w:evenVBand="0" w:oddHBand="0" w:evenHBand="0" w:firstRowFirstColumn="0" w:firstRowLastColumn="0" w:lastRowFirstColumn="0" w:lastRowLastColumn="0"/>
            <w:tcW w:w="1283" w:type="dxa"/>
          </w:tcPr>
          <w:p w14:paraId="65E1315B" w14:textId="77777777" w:rsidR="0034529A" w:rsidRDefault="0034529A" w:rsidP="0034529A">
            <w:pPr>
              <w:pStyle w:val="ListParagraph"/>
              <w:overflowPunct/>
              <w:autoSpaceDE/>
              <w:autoSpaceDN/>
              <w:adjustRightInd/>
              <w:spacing w:after="160" w:line="259" w:lineRule="auto"/>
              <w:ind w:left="0"/>
              <w:jc w:val="both"/>
              <w:rPr>
                <w:rFonts w:asciiTheme="minorHAnsi" w:hAnsiTheme="minorHAnsi"/>
                <w:bCs w:val="0"/>
              </w:rPr>
            </w:pPr>
            <w:r>
              <w:rPr>
                <w:rFonts w:asciiTheme="minorHAnsi" w:hAnsiTheme="minorHAnsi"/>
                <w:bCs w:val="0"/>
              </w:rPr>
              <w:t>10/12/24</w:t>
            </w:r>
          </w:p>
        </w:tc>
        <w:tc>
          <w:tcPr>
            <w:tcW w:w="1135" w:type="dxa"/>
          </w:tcPr>
          <w:p w14:paraId="0B2F58BD" w14:textId="77777777" w:rsidR="0034529A" w:rsidRDefault="0034529A"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Fonts w:asciiTheme="minorHAnsi" w:hAnsiTheme="minorHAnsi"/>
                <w:bCs/>
              </w:rPr>
              <w:t>Lydia Megan Simons</w:t>
            </w:r>
          </w:p>
        </w:tc>
        <w:tc>
          <w:tcPr>
            <w:tcW w:w="1128" w:type="dxa"/>
          </w:tcPr>
          <w:p w14:paraId="326BF49F" w14:textId="77777777" w:rsidR="0034529A" w:rsidRDefault="0034529A"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Fonts w:asciiTheme="minorHAnsi" w:hAnsiTheme="minorHAnsi"/>
                <w:bCs/>
              </w:rPr>
              <w:t>Parish Clerk</w:t>
            </w:r>
          </w:p>
        </w:tc>
        <w:tc>
          <w:tcPr>
            <w:tcW w:w="1053" w:type="dxa"/>
          </w:tcPr>
          <w:p w14:paraId="729446CF" w14:textId="77777777" w:rsidR="0034529A" w:rsidRDefault="0034529A"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Fonts w:asciiTheme="minorHAnsi" w:hAnsiTheme="minorHAnsi"/>
                <w:bCs/>
              </w:rPr>
              <w:t>£300.60</w:t>
            </w:r>
          </w:p>
        </w:tc>
        <w:tc>
          <w:tcPr>
            <w:tcW w:w="998" w:type="dxa"/>
          </w:tcPr>
          <w:p w14:paraId="3D6D653E" w14:textId="77777777" w:rsidR="0034529A" w:rsidRDefault="0034529A"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Fonts w:asciiTheme="minorHAnsi" w:hAnsiTheme="minorHAnsi"/>
                <w:bCs/>
              </w:rPr>
              <w:t>BACS</w:t>
            </w:r>
          </w:p>
        </w:tc>
        <w:tc>
          <w:tcPr>
            <w:tcW w:w="1308" w:type="dxa"/>
          </w:tcPr>
          <w:p w14:paraId="28D1C0AF" w14:textId="77777777" w:rsidR="0034529A" w:rsidRDefault="0034529A"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2111" w:type="dxa"/>
          </w:tcPr>
          <w:p w14:paraId="11D9C627" w14:textId="09075846" w:rsidR="0034529A" w:rsidRDefault="002920F8" w:rsidP="0034529A">
            <w:pPr>
              <w:pStyle w:val="ListParagraph"/>
              <w:overflowPunct/>
              <w:autoSpaceDE/>
              <w:autoSpaceDN/>
              <w:adjustRightInd/>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Fonts w:asciiTheme="minorHAnsi" w:hAnsiTheme="minorHAnsi"/>
                <w:bCs/>
              </w:rPr>
              <w:t>Cllr Grantham/Hutchinson</w:t>
            </w:r>
          </w:p>
        </w:tc>
      </w:tr>
      <w:tr w:rsidR="002920F8" w14:paraId="27F60663" w14:textId="77777777" w:rsidTr="00292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3A579674" w14:textId="77777777" w:rsidR="0034529A" w:rsidRDefault="0034529A" w:rsidP="0034529A">
            <w:pPr>
              <w:pStyle w:val="ListParagraph"/>
              <w:overflowPunct/>
              <w:autoSpaceDE/>
              <w:autoSpaceDN/>
              <w:adjustRightInd/>
              <w:spacing w:after="160" w:line="259" w:lineRule="auto"/>
              <w:ind w:left="0"/>
              <w:jc w:val="both"/>
              <w:rPr>
                <w:rFonts w:asciiTheme="minorHAnsi" w:hAnsiTheme="minorHAnsi"/>
                <w:bCs w:val="0"/>
              </w:rPr>
            </w:pPr>
            <w:r>
              <w:rPr>
                <w:rFonts w:asciiTheme="minorHAnsi" w:hAnsiTheme="minorHAnsi"/>
                <w:bCs w:val="0"/>
              </w:rPr>
              <w:t>12/12/24</w:t>
            </w:r>
          </w:p>
          <w:p w14:paraId="4D33B8C8" w14:textId="77777777" w:rsidR="0034529A" w:rsidRDefault="0034529A" w:rsidP="0034529A">
            <w:pPr>
              <w:pStyle w:val="ListParagraph"/>
              <w:overflowPunct/>
              <w:autoSpaceDE/>
              <w:autoSpaceDN/>
              <w:adjustRightInd/>
              <w:spacing w:after="160" w:line="259" w:lineRule="auto"/>
              <w:ind w:left="0"/>
              <w:jc w:val="both"/>
              <w:rPr>
                <w:rFonts w:asciiTheme="minorHAnsi" w:hAnsiTheme="minorHAnsi"/>
                <w:bCs w:val="0"/>
              </w:rPr>
            </w:pPr>
            <w:r>
              <w:rPr>
                <w:rFonts w:asciiTheme="minorHAnsi" w:hAnsiTheme="minorHAnsi"/>
                <w:bCs w:val="0"/>
              </w:rPr>
              <w:t>Invoice 13974</w:t>
            </w:r>
          </w:p>
        </w:tc>
        <w:tc>
          <w:tcPr>
            <w:tcW w:w="1135" w:type="dxa"/>
          </w:tcPr>
          <w:p w14:paraId="5444A5EC"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 xml:space="preserve">Pentagon sport </w:t>
            </w:r>
          </w:p>
        </w:tc>
        <w:tc>
          <w:tcPr>
            <w:tcW w:w="1128" w:type="dxa"/>
          </w:tcPr>
          <w:p w14:paraId="689E43B2"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 xml:space="preserve">Play equipment </w:t>
            </w:r>
          </w:p>
          <w:p w14:paraId="1A97F243"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 xml:space="preserve">Deposit </w:t>
            </w:r>
          </w:p>
        </w:tc>
        <w:tc>
          <w:tcPr>
            <w:tcW w:w="1053" w:type="dxa"/>
          </w:tcPr>
          <w:p w14:paraId="5235ABB6"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£3,598.80</w:t>
            </w:r>
          </w:p>
        </w:tc>
        <w:tc>
          <w:tcPr>
            <w:tcW w:w="998" w:type="dxa"/>
          </w:tcPr>
          <w:p w14:paraId="700947DF"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BACS</w:t>
            </w:r>
          </w:p>
        </w:tc>
        <w:tc>
          <w:tcPr>
            <w:tcW w:w="1308" w:type="dxa"/>
          </w:tcPr>
          <w:p w14:paraId="2F171F4A" w14:textId="77777777" w:rsidR="0034529A" w:rsidRDefault="0034529A"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p>
        </w:tc>
        <w:tc>
          <w:tcPr>
            <w:tcW w:w="2111" w:type="dxa"/>
          </w:tcPr>
          <w:p w14:paraId="2518154E" w14:textId="28D690BF" w:rsidR="0034529A" w:rsidRDefault="002920F8" w:rsidP="0034529A">
            <w:pPr>
              <w:pStyle w:val="ListParagraph"/>
              <w:overflowPunct/>
              <w:autoSpaceDE/>
              <w:autoSpaceDN/>
              <w:adjustRightInd/>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Cllr Grantham/</w:t>
            </w:r>
            <w:proofErr w:type="spellStart"/>
            <w:r>
              <w:rPr>
                <w:rFonts w:asciiTheme="minorHAnsi" w:hAnsiTheme="minorHAnsi"/>
                <w:bCs/>
              </w:rPr>
              <w:t>hutchinson</w:t>
            </w:r>
            <w:proofErr w:type="spellEnd"/>
            <w:r>
              <w:rPr>
                <w:rFonts w:asciiTheme="minorHAnsi" w:hAnsiTheme="minorHAnsi"/>
                <w:bCs/>
              </w:rPr>
              <w:t xml:space="preserve"> </w:t>
            </w:r>
          </w:p>
        </w:tc>
      </w:tr>
    </w:tbl>
    <w:p w14:paraId="462AB07E" w14:textId="77777777" w:rsidR="00DE3802" w:rsidRPr="007E0C32" w:rsidRDefault="00DE3802" w:rsidP="00DE3802">
      <w:pPr>
        <w:pStyle w:val="ListParagraph"/>
        <w:ind w:left="1080"/>
        <w:jc w:val="both"/>
        <w:rPr>
          <w:rFonts w:asciiTheme="minorHAnsi" w:hAnsiTheme="minorHAnsi" w:cstheme="minorHAnsi"/>
          <w:bCs/>
        </w:rPr>
      </w:pPr>
    </w:p>
    <w:tbl>
      <w:tblPr>
        <w:tblStyle w:val="TableGrid"/>
        <w:tblpPr w:leftFromText="180" w:rightFromText="180" w:vertAnchor="text" w:horzAnchor="margin" w:tblpY="96"/>
        <w:tblOverlap w:val="never"/>
        <w:tblW w:w="9072" w:type="dxa"/>
        <w:tblLook w:val="04A0" w:firstRow="1" w:lastRow="0" w:firstColumn="1" w:lastColumn="0" w:noHBand="0" w:noVBand="1"/>
      </w:tblPr>
      <w:tblGrid>
        <w:gridCol w:w="1269"/>
        <w:gridCol w:w="1134"/>
        <w:gridCol w:w="1360"/>
        <w:gridCol w:w="1191"/>
        <w:gridCol w:w="849"/>
        <w:gridCol w:w="1130"/>
        <w:gridCol w:w="2139"/>
      </w:tblGrid>
      <w:tr w:rsidR="00286AEB" w14:paraId="013B79AB" w14:textId="77777777" w:rsidTr="002920F8">
        <w:tc>
          <w:tcPr>
            <w:tcW w:w="1271" w:type="dxa"/>
          </w:tcPr>
          <w:bookmarkEnd w:id="0"/>
          <w:p w14:paraId="419D91DE" w14:textId="77777777" w:rsidR="00286AEB" w:rsidRDefault="00286AEB" w:rsidP="00286AEB">
            <w:pPr>
              <w:pStyle w:val="ListParagraph"/>
              <w:ind w:left="0"/>
              <w:jc w:val="both"/>
              <w:rPr>
                <w:rFonts w:asciiTheme="minorHAnsi" w:hAnsiTheme="minorHAnsi"/>
                <w:bCs/>
              </w:rPr>
            </w:pPr>
            <w:r>
              <w:rPr>
                <w:rFonts w:asciiTheme="minorHAnsi" w:hAnsiTheme="minorHAnsi"/>
                <w:bCs/>
              </w:rPr>
              <w:t>23/12/24</w:t>
            </w:r>
          </w:p>
          <w:p w14:paraId="54F1D441" w14:textId="77777777" w:rsidR="00286AEB" w:rsidRDefault="00286AEB" w:rsidP="00286AEB">
            <w:pPr>
              <w:pStyle w:val="ListParagraph"/>
              <w:ind w:left="0"/>
              <w:jc w:val="both"/>
              <w:rPr>
                <w:rFonts w:asciiTheme="minorHAnsi" w:hAnsiTheme="minorHAnsi"/>
                <w:bCs/>
              </w:rPr>
            </w:pPr>
            <w:r>
              <w:rPr>
                <w:rFonts w:asciiTheme="minorHAnsi" w:hAnsiTheme="minorHAnsi"/>
                <w:bCs/>
              </w:rPr>
              <w:t>Invoice 13974</w:t>
            </w:r>
          </w:p>
        </w:tc>
        <w:tc>
          <w:tcPr>
            <w:tcW w:w="1134" w:type="dxa"/>
          </w:tcPr>
          <w:p w14:paraId="5C689CF3" w14:textId="77777777" w:rsidR="00286AEB" w:rsidRDefault="00286AEB" w:rsidP="00286AEB">
            <w:pPr>
              <w:pStyle w:val="ListParagraph"/>
              <w:ind w:left="0"/>
              <w:jc w:val="both"/>
              <w:rPr>
                <w:rFonts w:asciiTheme="minorHAnsi" w:hAnsiTheme="minorHAnsi"/>
                <w:bCs/>
              </w:rPr>
            </w:pPr>
            <w:r>
              <w:rPr>
                <w:rFonts w:asciiTheme="minorHAnsi" w:hAnsiTheme="minorHAnsi"/>
                <w:bCs/>
              </w:rPr>
              <w:t xml:space="preserve">Pentagon sport </w:t>
            </w:r>
          </w:p>
        </w:tc>
        <w:tc>
          <w:tcPr>
            <w:tcW w:w="1361" w:type="dxa"/>
          </w:tcPr>
          <w:p w14:paraId="345A003A" w14:textId="77777777" w:rsidR="00286AEB" w:rsidRDefault="00286AEB" w:rsidP="00286AEB">
            <w:pPr>
              <w:pStyle w:val="ListParagraph"/>
              <w:ind w:left="0"/>
              <w:jc w:val="both"/>
              <w:rPr>
                <w:rFonts w:asciiTheme="minorHAnsi" w:hAnsiTheme="minorHAnsi"/>
                <w:bCs/>
              </w:rPr>
            </w:pPr>
            <w:r>
              <w:rPr>
                <w:rFonts w:asciiTheme="minorHAnsi" w:hAnsiTheme="minorHAnsi"/>
                <w:bCs/>
              </w:rPr>
              <w:t xml:space="preserve">Play equipment </w:t>
            </w:r>
          </w:p>
        </w:tc>
        <w:tc>
          <w:tcPr>
            <w:tcW w:w="1191" w:type="dxa"/>
          </w:tcPr>
          <w:p w14:paraId="7BC784C3" w14:textId="77777777" w:rsidR="00286AEB" w:rsidRDefault="00286AEB" w:rsidP="00286AEB">
            <w:pPr>
              <w:pStyle w:val="ListParagraph"/>
              <w:ind w:left="0"/>
              <w:jc w:val="both"/>
              <w:rPr>
                <w:rFonts w:asciiTheme="minorHAnsi" w:hAnsiTheme="minorHAnsi"/>
                <w:bCs/>
              </w:rPr>
            </w:pPr>
            <w:r>
              <w:rPr>
                <w:rFonts w:asciiTheme="minorHAnsi" w:hAnsiTheme="minorHAnsi"/>
                <w:bCs/>
              </w:rPr>
              <w:t>£10,796.40</w:t>
            </w:r>
          </w:p>
        </w:tc>
        <w:tc>
          <w:tcPr>
            <w:tcW w:w="850" w:type="dxa"/>
          </w:tcPr>
          <w:p w14:paraId="303D28EC" w14:textId="77777777" w:rsidR="00286AEB" w:rsidRDefault="00286AEB" w:rsidP="00286AEB">
            <w:pPr>
              <w:pStyle w:val="ListParagraph"/>
              <w:ind w:left="0"/>
              <w:jc w:val="both"/>
              <w:rPr>
                <w:rFonts w:asciiTheme="minorHAnsi" w:hAnsiTheme="minorHAnsi"/>
                <w:bCs/>
              </w:rPr>
            </w:pPr>
            <w:r>
              <w:rPr>
                <w:rFonts w:asciiTheme="minorHAnsi" w:hAnsiTheme="minorHAnsi"/>
                <w:bCs/>
              </w:rPr>
              <w:t>BACS</w:t>
            </w:r>
          </w:p>
        </w:tc>
        <w:tc>
          <w:tcPr>
            <w:tcW w:w="1134" w:type="dxa"/>
          </w:tcPr>
          <w:p w14:paraId="3557B7C8" w14:textId="77777777" w:rsidR="00286AEB" w:rsidRDefault="00286AEB" w:rsidP="00286AEB">
            <w:pPr>
              <w:pStyle w:val="ListParagraph"/>
              <w:ind w:left="0"/>
              <w:jc w:val="both"/>
              <w:rPr>
                <w:rFonts w:asciiTheme="minorHAnsi" w:hAnsiTheme="minorHAnsi"/>
                <w:bCs/>
              </w:rPr>
            </w:pPr>
          </w:p>
        </w:tc>
        <w:tc>
          <w:tcPr>
            <w:tcW w:w="2131" w:type="dxa"/>
          </w:tcPr>
          <w:p w14:paraId="01324987" w14:textId="09834D95" w:rsidR="00286AEB" w:rsidRDefault="002920F8" w:rsidP="00286AEB">
            <w:pPr>
              <w:pStyle w:val="ListParagraph"/>
              <w:ind w:left="0"/>
              <w:jc w:val="both"/>
              <w:rPr>
                <w:rFonts w:asciiTheme="minorHAnsi" w:hAnsiTheme="minorHAnsi"/>
                <w:bCs/>
              </w:rPr>
            </w:pPr>
            <w:r>
              <w:rPr>
                <w:rFonts w:asciiTheme="minorHAnsi" w:hAnsiTheme="minorHAnsi"/>
                <w:bCs/>
              </w:rPr>
              <w:t>Cllr Grantham/</w:t>
            </w:r>
            <w:proofErr w:type="spellStart"/>
            <w:r>
              <w:rPr>
                <w:rFonts w:asciiTheme="minorHAnsi" w:hAnsiTheme="minorHAnsi"/>
                <w:bCs/>
              </w:rPr>
              <w:t>hutchinson</w:t>
            </w:r>
            <w:proofErr w:type="spellEnd"/>
          </w:p>
        </w:tc>
      </w:tr>
    </w:tbl>
    <w:p w14:paraId="6EC1B4C0" w14:textId="77777777" w:rsidR="00DE3802" w:rsidRPr="001D555A" w:rsidRDefault="00DE3802" w:rsidP="00DE3802">
      <w:pPr>
        <w:ind w:left="360"/>
        <w:jc w:val="both"/>
        <w:rPr>
          <w:rFonts w:asciiTheme="minorHAnsi" w:hAnsiTheme="minorHAnsi" w:cstheme="minorHAnsi"/>
          <w:bCs/>
        </w:rPr>
      </w:pPr>
    </w:p>
    <w:p w14:paraId="184027EF" w14:textId="77777777" w:rsidR="00DE3802" w:rsidRDefault="00DE3802" w:rsidP="00DE3802">
      <w:pPr>
        <w:pStyle w:val="ListParagraph"/>
        <w:ind w:left="1440"/>
        <w:jc w:val="both"/>
        <w:rPr>
          <w:rFonts w:asciiTheme="minorHAnsi" w:hAnsiTheme="minorHAnsi"/>
          <w:bCs/>
        </w:rPr>
      </w:pPr>
    </w:p>
    <w:tbl>
      <w:tblPr>
        <w:tblStyle w:val="TableGrid"/>
        <w:tblpPr w:leftFromText="180" w:rightFromText="180" w:vertAnchor="text" w:horzAnchor="margin" w:tblpXSpec="center" w:tblpY="673"/>
        <w:tblW w:w="8790" w:type="dxa"/>
        <w:tblLayout w:type="fixed"/>
        <w:tblLook w:val="04A0" w:firstRow="1" w:lastRow="0" w:firstColumn="1" w:lastColumn="0" w:noHBand="0" w:noVBand="1"/>
      </w:tblPr>
      <w:tblGrid>
        <w:gridCol w:w="2207"/>
        <w:gridCol w:w="1103"/>
        <w:gridCol w:w="1221"/>
        <w:gridCol w:w="993"/>
        <w:gridCol w:w="768"/>
        <w:gridCol w:w="1142"/>
        <w:gridCol w:w="1356"/>
      </w:tblGrid>
      <w:tr w:rsidR="0048185D" w:rsidRPr="00545CBE" w14:paraId="4ED7F88B" w14:textId="77777777" w:rsidTr="0034529A">
        <w:trPr>
          <w:trHeight w:val="971"/>
        </w:trPr>
        <w:tc>
          <w:tcPr>
            <w:tcW w:w="2207" w:type="dxa"/>
          </w:tcPr>
          <w:p w14:paraId="288EF805" w14:textId="77777777" w:rsidR="0048185D" w:rsidRPr="00545CBE" w:rsidRDefault="0048185D" w:rsidP="007F5892">
            <w:pPr>
              <w:pStyle w:val="ListParagraph"/>
              <w:ind w:left="0"/>
              <w:jc w:val="both"/>
              <w:rPr>
                <w:rFonts w:asciiTheme="minorHAnsi" w:hAnsiTheme="minorHAnsi"/>
                <w:b/>
              </w:rPr>
            </w:pPr>
            <w:r>
              <w:rPr>
                <w:rFonts w:asciiTheme="minorHAnsi" w:hAnsiTheme="minorHAnsi"/>
                <w:b/>
              </w:rPr>
              <w:t xml:space="preserve">Date and invoice reference </w:t>
            </w:r>
          </w:p>
        </w:tc>
        <w:tc>
          <w:tcPr>
            <w:tcW w:w="1103" w:type="dxa"/>
          </w:tcPr>
          <w:p w14:paraId="0FCDA871" w14:textId="77777777" w:rsidR="0048185D" w:rsidRPr="00545CBE" w:rsidRDefault="0048185D" w:rsidP="007F5892">
            <w:pPr>
              <w:pStyle w:val="ListParagraph"/>
              <w:ind w:left="0"/>
              <w:jc w:val="both"/>
              <w:rPr>
                <w:rFonts w:asciiTheme="minorHAnsi" w:hAnsiTheme="minorHAnsi"/>
                <w:b/>
              </w:rPr>
            </w:pPr>
            <w:r>
              <w:rPr>
                <w:rFonts w:asciiTheme="minorHAnsi" w:hAnsiTheme="minorHAnsi"/>
                <w:b/>
              </w:rPr>
              <w:t>company</w:t>
            </w:r>
          </w:p>
        </w:tc>
        <w:tc>
          <w:tcPr>
            <w:tcW w:w="1221" w:type="dxa"/>
          </w:tcPr>
          <w:p w14:paraId="5FC3BB9C" w14:textId="77777777" w:rsidR="0048185D" w:rsidRPr="00545CBE" w:rsidRDefault="0048185D" w:rsidP="007F5892">
            <w:pPr>
              <w:pStyle w:val="ListParagraph"/>
              <w:ind w:left="0"/>
              <w:jc w:val="both"/>
              <w:rPr>
                <w:rFonts w:asciiTheme="minorHAnsi" w:hAnsiTheme="minorHAnsi"/>
                <w:b/>
              </w:rPr>
            </w:pPr>
            <w:r>
              <w:rPr>
                <w:rFonts w:asciiTheme="minorHAnsi" w:hAnsiTheme="minorHAnsi"/>
                <w:b/>
              </w:rPr>
              <w:t xml:space="preserve">Reason for invoice </w:t>
            </w:r>
          </w:p>
        </w:tc>
        <w:tc>
          <w:tcPr>
            <w:tcW w:w="993" w:type="dxa"/>
          </w:tcPr>
          <w:p w14:paraId="7301313A" w14:textId="77777777" w:rsidR="0048185D" w:rsidRPr="00545CBE" w:rsidRDefault="0048185D" w:rsidP="007F5892">
            <w:pPr>
              <w:pStyle w:val="ListParagraph"/>
              <w:ind w:left="0"/>
              <w:jc w:val="both"/>
              <w:rPr>
                <w:rFonts w:asciiTheme="minorHAnsi" w:hAnsiTheme="minorHAnsi"/>
                <w:b/>
              </w:rPr>
            </w:pPr>
            <w:r>
              <w:rPr>
                <w:rFonts w:asciiTheme="minorHAnsi" w:hAnsiTheme="minorHAnsi"/>
                <w:b/>
              </w:rPr>
              <w:t>Amount</w:t>
            </w:r>
          </w:p>
        </w:tc>
        <w:tc>
          <w:tcPr>
            <w:tcW w:w="768" w:type="dxa"/>
          </w:tcPr>
          <w:p w14:paraId="0FCA6AF2" w14:textId="77777777" w:rsidR="0048185D" w:rsidRPr="00545CBE" w:rsidRDefault="0048185D" w:rsidP="007F5892">
            <w:pPr>
              <w:pStyle w:val="ListParagraph"/>
              <w:ind w:left="0"/>
              <w:jc w:val="both"/>
              <w:rPr>
                <w:rFonts w:asciiTheme="minorHAnsi" w:hAnsiTheme="minorHAnsi"/>
                <w:b/>
              </w:rPr>
            </w:pPr>
            <w:r>
              <w:rPr>
                <w:rFonts w:asciiTheme="minorHAnsi" w:hAnsiTheme="minorHAnsi"/>
                <w:b/>
              </w:rPr>
              <w:t>Payment method</w:t>
            </w:r>
          </w:p>
        </w:tc>
        <w:tc>
          <w:tcPr>
            <w:tcW w:w="1142" w:type="dxa"/>
          </w:tcPr>
          <w:p w14:paraId="6375768A" w14:textId="77777777" w:rsidR="0048185D" w:rsidRPr="00545CBE" w:rsidRDefault="0048185D" w:rsidP="007F5892">
            <w:pPr>
              <w:pStyle w:val="ListParagraph"/>
              <w:ind w:left="0"/>
              <w:jc w:val="both"/>
              <w:rPr>
                <w:rFonts w:asciiTheme="minorHAnsi" w:hAnsiTheme="minorHAnsi"/>
                <w:b/>
              </w:rPr>
            </w:pPr>
            <w:r>
              <w:rPr>
                <w:rFonts w:asciiTheme="minorHAnsi" w:hAnsiTheme="minorHAnsi"/>
                <w:b/>
              </w:rPr>
              <w:t xml:space="preserve">Minute reference </w:t>
            </w:r>
          </w:p>
        </w:tc>
        <w:tc>
          <w:tcPr>
            <w:tcW w:w="1356" w:type="dxa"/>
          </w:tcPr>
          <w:p w14:paraId="2C5187EA" w14:textId="629D5622" w:rsidR="0048185D" w:rsidRPr="00545CBE" w:rsidRDefault="0048185D" w:rsidP="007F5892">
            <w:pPr>
              <w:pStyle w:val="ListParagraph"/>
              <w:ind w:left="0"/>
              <w:jc w:val="both"/>
              <w:rPr>
                <w:rFonts w:asciiTheme="minorHAnsi" w:hAnsiTheme="minorHAnsi"/>
                <w:b/>
              </w:rPr>
            </w:pPr>
            <w:r w:rsidRPr="00545CBE">
              <w:rPr>
                <w:rFonts w:asciiTheme="minorHAnsi" w:hAnsiTheme="minorHAnsi"/>
                <w:b/>
              </w:rPr>
              <w:t>Authorisation</w:t>
            </w:r>
          </w:p>
        </w:tc>
      </w:tr>
      <w:tr w:rsidR="0048185D" w:rsidRPr="00545CBE" w14:paraId="6D1C750E" w14:textId="77777777" w:rsidTr="0034529A">
        <w:trPr>
          <w:trHeight w:val="971"/>
        </w:trPr>
        <w:tc>
          <w:tcPr>
            <w:tcW w:w="2207" w:type="dxa"/>
          </w:tcPr>
          <w:p w14:paraId="1FB1D421" w14:textId="364985AA" w:rsidR="0048185D" w:rsidRDefault="0034529A" w:rsidP="007F5892">
            <w:pPr>
              <w:pStyle w:val="ListParagraph"/>
              <w:ind w:left="0"/>
              <w:jc w:val="both"/>
              <w:rPr>
                <w:rFonts w:asciiTheme="minorHAnsi" w:hAnsiTheme="minorHAnsi"/>
                <w:b/>
              </w:rPr>
            </w:pPr>
            <w:r>
              <w:rPr>
                <w:rFonts w:asciiTheme="minorHAnsi" w:hAnsiTheme="minorHAnsi"/>
                <w:b/>
              </w:rPr>
              <w:t>02/01/25</w:t>
            </w:r>
          </w:p>
        </w:tc>
        <w:tc>
          <w:tcPr>
            <w:tcW w:w="1103" w:type="dxa"/>
          </w:tcPr>
          <w:p w14:paraId="7BA8F183" w14:textId="77777777" w:rsidR="0048185D" w:rsidRDefault="0034529A" w:rsidP="007F5892">
            <w:pPr>
              <w:pStyle w:val="ListParagraph"/>
              <w:ind w:left="0"/>
              <w:jc w:val="both"/>
              <w:rPr>
                <w:rFonts w:asciiTheme="minorHAnsi" w:hAnsiTheme="minorHAnsi"/>
                <w:b/>
              </w:rPr>
            </w:pPr>
            <w:r>
              <w:rPr>
                <w:rFonts w:asciiTheme="minorHAnsi" w:hAnsiTheme="minorHAnsi"/>
                <w:b/>
              </w:rPr>
              <w:t>The village hall</w:t>
            </w:r>
          </w:p>
          <w:p w14:paraId="0423C0D8" w14:textId="50AC6F5C" w:rsidR="0034529A" w:rsidRDefault="0034529A" w:rsidP="007F5892">
            <w:pPr>
              <w:pStyle w:val="ListParagraph"/>
              <w:ind w:left="0"/>
              <w:jc w:val="both"/>
              <w:rPr>
                <w:rFonts w:asciiTheme="minorHAnsi" w:hAnsiTheme="minorHAnsi"/>
                <w:b/>
              </w:rPr>
            </w:pPr>
          </w:p>
        </w:tc>
        <w:tc>
          <w:tcPr>
            <w:tcW w:w="1221" w:type="dxa"/>
          </w:tcPr>
          <w:p w14:paraId="6AA9E38D" w14:textId="729523D0" w:rsidR="0048185D" w:rsidRDefault="0034529A" w:rsidP="007F5892">
            <w:pPr>
              <w:pStyle w:val="ListParagraph"/>
              <w:ind w:left="0"/>
              <w:jc w:val="both"/>
              <w:rPr>
                <w:rFonts w:asciiTheme="minorHAnsi" w:hAnsiTheme="minorHAnsi"/>
                <w:b/>
              </w:rPr>
            </w:pPr>
            <w:r>
              <w:rPr>
                <w:rFonts w:asciiTheme="minorHAnsi" w:hAnsiTheme="minorHAnsi"/>
                <w:b/>
              </w:rPr>
              <w:t xml:space="preserve">Container sale </w:t>
            </w:r>
          </w:p>
        </w:tc>
        <w:tc>
          <w:tcPr>
            <w:tcW w:w="993" w:type="dxa"/>
          </w:tcPr>
          <w:p w14:paraId="128B8433" w14:textId="70DE2B2B" w:rsidR="0048185D" w:rsidRDefault="0034529A" w:rsidP="007F5892">
            <w:pPr>
              <w:pStyle w:val="ListParagraph"/>
              <w:ind w:left="0"/>
              <w:jc w:val="both"/>
              <w:rPr>
                <w:rFonts w:asciiTheme="minorHAnsi" w:hAnsiTheme="minorHAnsi"/>
                <w:b/>
              </w:rPr>
            </w:pPr>
            <w:r>
              <w:rPr>
                <w:rFonts w:asciiTheme="minorHAnsi" w:hAnsiTheme="minorHAnsi"/>
                <w:b/>
              </w:rPr>
              <w:t>£875</w:t>
            </w:r>
          </w:p>
        </w:tc>
        <w:tc>
          <w:tcPr>
            <w:tcW w:w="768" w:type="dxa"/>
          </w:tcPr>
          <w:p w14:paraId="0D5B4231" w14:textId="55E618A5" w:rsidR="0048185D" w:rsidRDefault="0034529A" w:rsidP="007F5892">
            <w:pPr>
              <w:pStyle w:val="ListParagraph"/>
              <w:ind w:left="0"/>
              <w:jc w:val="both"/>
              <w:rPr>
                <w:rFonts w:asciiTheme="minorHAnsi" w:hAnsiTheme="minorHAnsi"/>
                <w:b/>
              </w:rPr>
            </w:pPr>
            <w:r>
              <w:rPr>
                <w:rFonts w:asciiTheme="minorHAnsi" w:hAnsiTheme="minorHAnsi"/>
                <w:b/>
              </w:rPr>
              <w:t>BACS</w:t>
            </w:r>
          </w:p>
        </w:tc>
        <w:tc>
          <w:tcPr>
            <w:tcW w:w="1142" w:type="dxa"/>
          </w:tcPr>
          <w:p w14:paraId="0C717FB9" w14:textId="77777777" w:rsidR="0048185D" w:rsidRDefault="0034529A" w:rsidP="007F5892">
            <w:pPr>
              <w:pStyle w:val="ListParagraph"/>
              <w:ind w:left="0"/>
              <w:jc w:val="both"/>
              <w:rPr>
                <w:rFonts w:asciiTheme="minorHAnsi" w:hAnsiTheme="minorHAnsi"/>
                <w:b/>
              </w:rPr>
            </w:pPr>
            <w:r>
              <w:rPr>
                <w:rFonts w:asciiTheme="minorHAnsi" w:hAnsiTheme="minorHAnsi"/>
                <w:b/>
              </w:rPr>
              <w:t>20241203.05</w:t>
            </w:r>
          </w:p>
          <w:p w14:paraId="010704FB" w14:textId="0DFD48B0" w:rsidR="0034529A" w:rsidRDefault="0034529A" w:rsidP="007F5892">
            <w:pPr>
              <w:pStyle w:val="ListParagraph"/>
              <w:ind w:left="0"/>
              <w:jc w:val="both"/>
              <w:rPr>
                <w:rFonts w:asciiTheme="minorHAnsi" w:hAnsiTheme="minorHAnsi"/>
                <w:b/>
              </w:rPr>
            </w:pPr>
            <w:r>
              <w:rPr>
                <w:rFonts w:asciiTheme="minorHAnsi" w:hAnsiTheme="minorHAnsi"/>
                <w:b/>
              </w:rPr>
              <w:t xml:space="preserve">Container discussion </w:t>
            </w:r>
          </w:p>
        </w:tc>
        <w:tc>
          <w:tcPr>
            <w:tcW w:w="1356" w:type="dxa"/>
          </w:tcPr>
          <w:p w14:paraId="0556C6FC" w14:textId="039B53E8" w:rsidR="0048185D" w:rsidRPr="00545CBE" w:rsidRDefault="002920F8" w:rsidP="007F5892">
            <w:pPr>
              <w:pStyle w:val="ListParagraph"/>
              <w:ind w:left="0"/>
              <w:jc w:val="both"/>
              <w:rPr>
                <w:rFonts w:asciiTheme="minorHAnsi" w:hAnsiTheme="minorHAnsi"/>
                <w:b/>
              </w:rPr>
            </w:pPr>
            <w:r>
              <w:rPr>
                <w:rFonts w:asciiTheme="minorHAnsi" w:hAnsiTheme="minorHAnsi"/>
                <w:b/>
              </w:rPr>
              <w:t>Cllr Grantham/</w:t>
            </w:r>
            <w:proofErr w:type="spellStart"/>
            <w:r>
              <w:rPr>
                <w:rFonts w:asciiTheme="minorHAnsi" w:hAnsiTheme="minorHAnsi"/>
                <w:b/>
              </w:rPr>
              <w:t>hutchinson</w:t>
            </w:r>
            <w:proofErr w:type="spellEnd"/>
          </w:p>
        </w:tc>
      </w:tr>
      <w:tr w:rsidR="0034529A" w:rsidRPr="00545CBE" w14:paraId="3CC9FB30" w14:textId="77777777" w:rsidTr="0034529A">
        <w:trPr>
          <w:trHeight w:val="971"/>
        </w:trPr>
        <w:tc>
          <w:tcPr>
            <w:tcW w:w="2207" w:type="dxa"/>
          </w:tcPr>
          <w:p w14:paraId="30E2D83F" w14:textId="77777777" w:rsidR="0034529A" w:rsidRDefault="0034529A" w:rsidP="007F5892">
            <w:pPr>
              <w:pStyle w:val="ListParagraph"/>
              <w:ind w:left="0"/>
              <w:jc w:val="both"/>
              <w:rPr>
                <w:rFonts w:asciiTheme="minorHAnsi" w:hAnsiTheme="minorHAnsi"/>
                <w:b/>
              </w:rPr>
            </w:pPr>
            <w:r>
              <w:rPr>
                <w:rFonts w:asciiTheme="minorHAnsi" w:hAnsiTheme="minorHAnsi"/>
                <w:b/>
              </w:rPr>
              <w:t>07/01/25</w:t>
            </w:r>
          </w:p>
          <w:p w14:paraId="116D30D3" w14:textId="1D5B0870" w:rsidR="0034529A" w:rsidRDefault="0034529A" w:rsidP="007F5892">
            <w:pPr>
              <w:pStyle w:val="ListParagraph"/>
              <w:ind w:left="0"/>
              <w:jc w:val="both"/>
              <w:rPr>
                <w:rFonts w:asciiTheme="minorHAnsi" w:hAnsiTheme="minorHAnsi"/>
                <w:b/>
              </w:rPr>
            </w:pPr>
            <w:r>
              <w:rPr>
                <w:rFonts w:asciiTheme="minorHAnsi" w:hAnsiTheme="minorHAnsi"/>
                <w:b/>
              </w:rPr>
              <w:t>VP90925770</w:t>
            </w:r>
          </w:p>
        </w:tc>
        <w:tc>
          <w:tcPr>
            <w:tcW w:w="1103" w:type="dxa"/>
          </w:tcPr>
          <w:p w14:paraId="24F6D84F" w14:textId="5D30D26B" w:rsidR="0034529A" w:rsidRDefault="0034529A" w:rsidP="007F5892">
            <w:pPr>
              <w:pStyle w:val="ListParagraph"/>
              <w:ind w:left="0"/>
              <w:jc w:val="both"/>
              <w:rPr>
                <w:rFonts w:asciiTheme="minorHAnsi" w:hAnsiTheme="minorHAnsi"/>
                <w:b/>
              </w:rPr>
            </w:pPr>
            <w:r>
              <w:rPr>
                <w:rFonts w:asciiTheme="minorHAnsi" w:hAnsiTheme="minorHAnsi"/>
                <w:b/>
              </w:rPr>
              <w:t xml:space="preserve">British telecom </w:t>
            </w:r>
          </w:p>
        </w:tc>
        <w:tc>
          <w:tcPr>
            <w:tcW w:w="1221" w:type="dxa"/>
          </w:tcPr>
          <w:p w14:paraId="2CD51762" w14:textId="77777777" w:rsidR="0034529A" w:rsidRDefault="0034529A" w:rsidP="007F5892">
            <w:pPr>
              <w:pStyle w:val="ListParagraph"/>
              <w:ind w:left="0"/>
              <w:jc w:val="both"/>
              <w:rPr>
                <w:rFonts w:asciiTheme="minorHAnsi" w:hAnsiTheme="minorHAnsi"/>
                <w:b/>
              </w:rPr>
            </w:pPr>
          </w:p>
        </w:tc>
        <w:tc>
          <w:tcPr>
            <w:tcW w:w="993" w:type="dxa"/>
          </w:tcPr>
          <w:p w14:paraId="05EEC56D" w14:textId="757A2301" w:rsidR="0034529A" w:rsidRDefault="0034529A" w:rsidP="007F5892">
            <w:pPr>
              <w:pStyle w:val="ListParagraph"/>
              <w:ind w:left="0"/>
              <w:jc w:val="both"/>
              <w:rPr>
                <w:rFonts w:asciiTheme="minorHAnsi" w:hAnsiTheme="minorHAnsi"/>
                <w:b/>
              </w:rPr>
            </w:pPr>
            <w:r>
              <w:rPr>
                <w:rFonts w:asciiTheme="minorHAnsi" w:hAnsiTheme="minorHAnsi"/>
                <w:b/>
              </w:rPr>
              <w:t>£14.36</w:t>
            </w:r>
          </w:p>
        </w:tc>
        <w:tc>
          <w:tcPr>
            <w:tcW w:w="768" w:type="dxa"/>
          </w:tcPr>
          <w:p w14:paraId="34188A44" w14:textId="58C79DAC" w:rsidR="0034529A" w:rsidRDefault="0034529A" w:rsidP="007F5892">
            <w:pPr>
              <w:pStyle w:val="ListParagraph"/>
              <w:ind w:left="0"/>
              <w:jc w:val="both"/>
              <w:rPr>
                <w:rFonts w:asciiTheme="minorHAnsi" w:hAnsiTheme="minorHAnsi"/>
                <w:b/>
              </w:rPr>
            </w:pPr>
            <w:r>
              <w:rPr>
                <w:rFonts w:asciiTheme="minorHAnsi" w:hAnsiTheme="minorHAnsi"/>
                <w:b/>
              </w:rPr>
              <w:t>BACS</w:t>
            </w:r>
          </w:p>
        </w:tc>
        <w:tc>
          <w:tcPr>
            <w:tcW w:w="1142" w:type="dxa"/>
          </w:tcPr>
          <w:p w14:paraId="2C7D17DD" w14:textId="77777777" w:rsidR="0034529A" w:rsidRDefault="0034529A" w:rsidP="007F5892">
            <w:pPr>
              <w:pStyle w:val="ListParagraph"/>
              <w:ind w:left="0"/>
              <w:jc w:val="both"/>
              <w:rPr>
                <w:rFonts w:asciiTheme="minorHAnsi" w:hAnsiTheme="minorHAnsi"/>
                <w:b/>
              </w:rPr>
            </w:pPr>
          </w:p>
        </w:tc>
        <w:tc>
          <w:tcPr>
            <w:tcW w:w="1356" w:type="dxa"/>
          </w:tcPr>
          <w:p w14:paraId="560945DC" w14:textId="05B6597A" w:rsidR="0034529A" w:rsidRPr="00545CBE" w:rsidRDefault="002920F8" w:rsidP="007F5892">
            <w:pPr>
              <w:pStyle w:val="ListParagraph"/>
              <w:ind w:left="0"/>
              <w:jc w:val="both"/>
              <w:rPr>
                <w:rFonts w:asciiTheme="minorHAnsi" w:hAnsiTheme="minorHAnsi"/>
                <w:b/>
              </w:rPr>
            </w:pPr>
            <w:r>
              <w:rPr>
                <w:rFonts w:asciiTheme="minorHAnsi" w:hAnsiTheme="minorHAnsi"/>
                <w:b/>
              </w:rPr>
              <w:t>N/A</w:t>
            </w:r>
          </w:p>
        </w:tc>
      </w:tr>
      <w:tr w:rsidR="0034529A" w:rsidRPr="00545CBE" w14:paraId="7CE7E36E" w14:textId="77777777" w:rsidTr="0034529A">
        <w:trPr>
          <w:trHeight w:val="971"/>
        </w:trPr>
        <w:tc>
          <w:tcPr>
            <w:tcW w:w="2207" w:type="dxa"/>
          </w:tcPr>
          <w:p w14:paraId="27045C71" w14:textId="77777777" w:rsidR="0034529A" w:rsidRDefault="0034529A" w:rsidP="007F5892">
            <w:pPr>
              <w:pStyle w:val="ListParagraph"/>
              <w:ind w:left="0"/>
              <w:jc w:val="both"/>
              <w:rPr>
                <w:rFonts w:asciiTheme="minorHAnsi" w:hAnsiTheme="minorHAnsi"/>
                <w:b/>
              </w:rPr>
            </w:pPr>
            <w:r>
              <w:rPr>
                <w:rFonts w:asciiTheme="minorHAnsi" w:hAnsiTheme="minorHAnsi"/>
                <w:b/>
              </w:rPr>
              <w:t>13/01/25</w:t>
            </w:r>
          </w:p>
          <w:p w14:paraId="605CC807" w14:textId="7F74BD70" w:rsidR="0034529A" w:rsidRDefault="0034529A" w:rsidP="007F5892">
            <w:pPr>
              <w:pStyle w:val="ListParagraph"/>
              <w:ind w:left="0"/>
              <w:jc w:val="both"/>
              <w:rPr>
                <w:rFonts w:asciiTheme="minorHAnsi" w:hAnsiTheme="minorHAnsi"/>
                <w:b/>
              </w:rPr>
            </w:pPr>
          </w:p>
        </w:tc>
        <w:tc>
          <w:tcPr>
            <w:tcW w:w="1103" w:type="dxa"/>
          </w:tcPr>
          <w:p w14:paraId="627297E5" w14:textId="472BAC3B" w:rsidR="0034529A" w:rsidRDefault="0034529A" w:rsidP="007F5892">
            <w:pPr>
              <w:pStyle w:val="ListParagraph"/>
              <w:ind w:left="0"/>
              <w:jc w:val="both"/>
              <w:rPr>
                <w:rFonts w:asciiTheme="minorHAnsi" w:hAnsiTheme="minorHAnsi"/>
                <w:b/>
              </w:rPr>
            </w:pPr>
            <w:r>
              <w:rPr>
                <w:rFonts w:asciiTheme="minorHAnsi" w:hAnsiTheme="minorHAnsi"/>
                <w:b/>
              </w:rPr>
              <w:t xml:space="preserve">Lydia Megan Simons </w:t>
            </w:r>
          </w:p>
        </w:tc>
        <w:tc>
          <w:tcPr>
            <w:tcW w:w="1221" w:type="dxa"/>
          </w:tcPr>
          <w:p w14:paraId="613A26D9" w14:textId="4902EF5D" w:rsidR="0034529A" w:rsidRDefault="0034529A" w:rsidP="007F5892">
            <w:pPr>
              <w:pStyle w:val="ListParagraph"/>
              <w:ind w:left="0"/>
              <w:jc w:val="both"/>
              <w:rPr>
                <w:rFonts w:asciiTheme="minorHAnsi" w:hAnsiTheme="minorHAnsi"/>
                <w:b/>
              </w:rPr>
            </w:pPr>
            <w:r>
              <w:rPr>
                <w:rFonts w:asciiTheme="minorHAnsi" w:hAnsiTheme="minorHAnsi"/>
                <w:b/>
              </w:rPr>
              <w:t>Parish Clerk</w:t>
            </w:r>
          </w:p>
        </w:tc>
        <w:tc>
          <w:tcPr>
            <w:tcW w:w="993" w:type="dxa"/>
          </w:tcPr>
          <w:p w14:paraId="0EF139F0" w14:textId="662FE6D1" w:rsidR="0034529A" w:rsidRDefault="0034529A" w:rsidP="007F5892">
            <w:pPr>
              <w:pStyle w:val="ListParagraph"/>
              <w:ind w:left="0"/>
              <w:jc w:val="both"/>
              <w:rPr>
                <w:rFonts w:asciiTheme="minorHAnsi" w:hAnsiTheme="minorHAnsi"/>
                <w:b/>
              </w:rPr>
            </w:pPr>
            <w:r>
              <w:rPr>
                <w:rFonts w:asciiTheme="minorHAnsi" w:hAnsiTheme="minorHAnsi"/>
                <w:b/>
              </w:rPr>
              <w:t>£297.94</w:t>
            </w:r>
          </w:p>
        </w:tc>
        <w:tc>
          <w:tcPr>
            <w:tcW w:w="768" w:type="dxa"/>
          </w:tcPr>
          <w:p w14:paraId="57485D44" w14:textId="65D3F11C" w:rsidR="0034529A" w:rsidRDefault="0034529A" w:rsidP="007F5892">
            <w:pPr>
              <w:pStyle w:val="ListParagraph"/>
              <w:ind w:left="0"/>
              <w:jc w:val="both"/>
              <w:rPr>
                <w:rFonts w:asciiTheme="minorHAnsi" w:hAnsiTheme="minorHAnsi"/>
                <w:b/>
              </w:rPr>
            </w:pPr>
            <w:r>
              <w:rPr>
                <w:rFonts w:asciiTheme="minorHAnsi" w:hAnsiTheme="minorHAnsi"/>
                <w:b/>
              </w:rPr>
              <w:t>BACS</w:t>
            </w:r>
          </w:p>
        </w:tc>
        <w:tc>
          <w:tcPr>
            <w:tcW w:w="1142" w:type="dxa"/>
          </w:tcPr>
          <w:p w14:paraId="0E2ED292" w14:textId="77777777" w:rsidR="0034529A" w:rsidRDefault="0034529A" w:rsidP="007F5892">
            <w:pPr>
              <w:pStyle w:val="ListParagraph"/>
              <w:ind w:left="0"/>
              <w:jc w:val="both"/>
              <w:rPr>
                <w:rFonts w:asciiTheme="minorHAnsi" w:hAnsiTheme="minorHAnsi"/>
                <w:b/>
              </w:rPr>
            </w:pPr>
          </w:p>
        </w:tc>
        <w:tc>
          <w:tcPr>
            <w:tcW w:w="1356" w:type="dxa"/>
          </w:tcPr>
          <w:p w14:paraId="3550EEDA" w14:textId="5E9E8685" w:rsidR="0034529A" w:rsidRPr="00545CBE" w:rsidRDefault="002920F8" w:rsidP="007F5892">
            <w:pPr>
              <w:pStyle w:val="ListParagraph"/>
              <w:ind w:left="0"/>
              <w:jc w:val="both"/>
              <w:rPr>
                <w:rFonts w:asciiTheme="minorHAnsi" w:hAnsiTheme="minorHAnsi"/>
                <w:b/>
              </w:rPr>
            </w:pPr>
            <w:r>
              <w:rPr>
                <w:rFonts w:asciiTheme="minorHAnsi" w:hAnsiTheme="minorHAnsi"/>
                <w:b/>
              </w:rPr>
              <w:t>Cllr Grantham/</w:t>
            </w:r>
            <w:proofErr w:type="spellStart"/>
            <w:r>
              <w:rPr>
                <w:rFonts w:asciiTheme="minorHAnsi" w:hAnsiTheme="minorHAnsi"/>
                <w:b/>
              </w:rPr>
              <w:t>hutchinson</w:t>
            </w:r>
            <w:proofErr w:type="spellEnd"/>
          </w:p>
        </w:tc>
      </w:tr>
      <w:tr w:rsidR="0034529A" w:rsidRPr="00545CBE" w14:paraId="13083986" w14:textId="77777777" w:rsidTr="0034529A">
        <w:trPr>
          <w:trHeight w:val="971"/>
        </w:trPr>
        <w:tc>
          <w:tcPr>
            <w:tcW w:w="2207" w:type="dxa"/>
          </w:tcPr>
          <w:p w14:paraId="4547618B" w14:textId="77777777" w:rsidR="0034529A" w:rsidRDefault="0034529A" w:rsidP="007F5892">
            <w:pPr>
              <w:pStyle w:val="ListParagraph"/>
              <w:ind w:left="0"/>
              <w:jc w:val="both"/>
              <w:rPr>
                <w:rFonts w:asciiTheme="minorHAnsi" w:hAnsiTheme="minorHAnsi"/>
                <w:b/>
              </w:rPr>
            </w:pPr>
            <w:r>
              <w:rPr>
                <w:rFonts w:asciiTheme="minorHAnsi" w:hAnsiTheme="minorHAnsi"/>
                <w:b/>
              </w:rPr>
              <w:t>14/01/25</w:t>
            </w:r>
          </w:p>
          <w:p w14:paraId="6EA0DF0A" w14:textId="245D3FE3" w:rsidR="0034529A" w:rsidRDefault="0034529A" w:rsidP="007F5892">
            <w:pPr>
              <w:pStyle w:val="ListParagraph"/>
              <w:ind w:left="0"/>
              <w:jc w:val="both"/>
              <w:rPr>
                <w:rFonts w:asciiTheme="minorHAnsi" w:hAnsiTheme="minorHAnsi"/>
                <w:b/>
              </w:rPr>
            </w:pPr>
            <w:r>
              <w:rPr>
                <w:rFonts w:asciiTheme="minorHAnsi" w:hAnsiTheme="minorHAnsi"/>
                <w:b/>
              </w:rPr>
              <w:t>Invoice 0000827286</w:t>
            </w:r>
          </w:p>
        </w:tc>
        <w:tc>
          <w:tcPr>
            <w:tcW w:w="1103" w:type="dxa"/>
          </w:tcPr>
          <w:p w14:paraId="2C99676A" w14:textId="38427A97" w:rsidR="0034529A" w:rsidRDefault="0034529A" w:rsidP="007F5892">
            <w:pPr>
              <w:pStyle w:val="ListParagraph"/>
              <w:ind w:left="0"/>
              <w:jc w:val="both"/>
              <w:rPr>
                <w:rFonts w:asciiTheme="minorHAnsi" w:hAnsiTheme="minorHAnsi"/>
                <w:b/>
              </w:rPr>
            </w:pPr>
            <w:r>
              <w:rPr>
                <w:rFonts w:asciiTheme="minorHAnsi" w:hAnsiTheme="minorHAnsi"/>
                <w:b/>
              </w:rPr>
              <w:t xml:space="preserve">Wicksteed </w:t>
            </w:r>
            <w:proofErr w:type="spellStart"/>
            <w:r>
              <w:rPr>
                <w:rFonts w:asciiTheme="minorHAnsi" w:hAnsiTheme="minorHAnsi"/>
                <w:b/>
              </w:rPr>
              <w:t>Lesisure</w:t>
            </w:r>
            <w:proofErr w:type="spellEnd"/>
          </w:p>
        </w:tc>
        <w:tc>
          <w:tcPr>
            <w:tcW w:w="1221" w:type="dxa"/>
          </w:tcPr>
          <w:p w14:paraId="7B41A77C" w14:textId="0231DB31" w:rsidR="0034529A" w:rsidRDefault="0034529A" w:rsidP="007F5892">
            <w:pPr>
              <w:pStyle w:val="ListParagraph"/>
              <w:ind w:left="0"/>
              <w:jc w:val="both"/>
              <w:rPr>
                <w:rFonts w:asciiTheme="minorHAnsi" w:hAnsiTheme="minorHAnsi"/>
                <w:b/>
              </w:rPr>
            </w:pPr>
            <w:proofErr w:type="spellStart"/>
            <w:r>
              <w:rPr>
                <w:rFonts w:asciiTheme="minorHAnsi" w:hAnsiTheme="minorHAnsi"/>
                <w:b/>
              </w:rPr>
              <w:t>Playarea</w:t>
            </w:r>
            <w:proofErr w:type="spellEnd"/>
            <w:r>
              <w:rPr>
                <w:rFonts w:asciiTheme="minorHAnsi" w:hAnsiTheme="minorHAnsi"/>
                <w:b/>
              </w:rPr>
              <w:t xml:space="preserve"> </w:t>
            </w:r>
          </w:p>
          <w:p w14:paraId="59D51072" w14:textId="2977FFE3" w:rsidR="0034529A" w:rsidRDefault="0034529A" w:rsidP="007F5892">
            <w:pPr>
              <w:pStyle w:val="ListParagraph"/>
              <w:ind w:left="0"/>
              <w:jc w:val="both"/>
              <w:rPr>
                <w:rFonts w:asciiTheme="minorHAnsi" w:hAnsiTheme="minorHAnsi"/>
                <w:b/>
              </w:rPr>
            </w:pPr>
            <w:r>
              <w:rPr>
                <w:rFonts w:asciiTheme="minorHAnsi" w:hAnsiTheme="minorHAnsi"/>
                <w:b/>
              </w:rPr>
              <w:t xml:space="preserve">Inspection </w:t>
            </w:r>
          </w:p>
          <w:p w14:paraId="14210CD3" w14:textId="34539B09" w:rsidR="0034529A" w:rsidRDefault="0034529A" w:rsidP="007F5892">
            <w:pPr>
              <w:pStyle w:val="ListParagraph"/>
              <w:ind w:left="0"/>
              <w:jc w:val="both"/>
              <w:rPr>
                <w:rFonts w:asciiTheme="minorHAnsi" w:hAnsiTheme="minorHAnsi"/>
                <w:b/>
              </w:rPr>
            </w:pPr>
          </w:p>
        </w:tc>
        <w:tc>
          <w:tcPr>
            <w:tcW w:w="993" w:type="dxa"/>
          </w:tcPr>
          <w:p w14:paraId="52F5C0C9" w14:textId="041BDF78" w:rsidR="0034529A" w:rsidRDefault="0034529A" w:rsidP="007F5892">
            <w:pPr>
              <w:pStyle w:val="ListParagraph"/>
              <w:ind w:left="0"/>
              <w:jc w:val="both"/>
              <w:rPr>
                <w:rFonts w:asciiTheme="minorHAnsi" w:hAnsiTheme="minorHAnsi"/>
                <w:b/>
              </w:rPr>
            </w:pPr>
            <w:r>
              <w:rPr>
                <w:rFonts w:asciiTheme="minorHAnsi" w:hAnsiTheme="minorHAnsi"/>
                <w:b/>
              </w:rPr>
              <w:t>£158.40</w:t>
            </w:r>
          </w:p>
        </w:tc>
        <w:tc>
          <w:tcPr>
            <w:tcW w:w="768" w:type="dxa"/>
          </w:tcPr>
          <w:p w14:paraId="38F1B975" w14:textId="0A009706" w:rsidR="0034529A" w:rsidRDefault="0034529A" w:rsidP="007F5892">
            <w:pPr>
              <w:pStyle w:val="ListParagraph"/>
              <w:ind w:left="0"/>
              <w:jc w:val="both"/>
              <w:rPr>
                <w:rFonts w:asciiTheme="minorHAnsi" w:hAnsiTheme="minorHAnsi"/>
                <w:b/>
              </w:rPr>
            </w:pPr>
            <w:r>
              <w:rPr>
                <w:rFonts w:asciiTheme="minorHAnsi" w:hAnsiTheme="minorHAnsi"/>
                <w:b/>
              </w:rPr>
              <w:t>BACS</w:t>
            </w:r>
          </w:p>
        </w:tc>
        <w:tc>
          <w:tcPr>
            <w:tcW w:w="1142" w:type="dxa"/>
          </w:tcPr>
          <w:p w14:paraId="2C64A090" w14:textId="77777777" w:rsidR="0034529A" w:rsidRDefault="0034529A" w:rsidP="007F5892">
            <w:pPr>
              <w:pStyle w:val="ListParagraph"/>
              <w:ind w:left="0"/>
              <w:jc w:val="both"/>
              <w:rPr>
                <w:rFonts w:asciiTheme="minorHAnsi" w:hAnsiTheme="minorHAnsi"/>
                <w:b/>
              </w:rPr>
            </w:pPr>
          </w:p>
        </w:tc>
        <w:tc>
          <w:tcPr>
            <w:tcW w:w="1356" w:type="dxa"/>
          </w:tcPr>
          <w:p w14:paraId="2B706CBC" w14:textId="2057F1DE" w:rsidR="0034529A" w:rsidRPr="00545CBE" w:rsidRDefault="002920F8" w:rsidP="007F5892">
            <w:pPr>
              <w:pStyle w:val="ListParagraph"/>
              <w:ind w:left="0"/>
              <w:jc w:val="both"/>
              <w:rPr>
                <w:rFonts w:asciiTheme="minorHAnsi" w:hAnsiTheme="minorHAnsi"/>
                <w:b/>
              </w:rPr>
            </w:pPr>
            <w:r>
              <w:rPr>
                <w:rFonts w:asciiTheme="minorHAnsi" w:hAnsiTheme="minorHAnsi"/>
                <w:b/>
              </w:rPr>
              <w:t xml:space="preserve">Cllr Taylor/Gibson </w:t>
            </w:r>
          </w:p>
        </w:tc>
      </w:tr>
      <w:tr w:rsidR="0034529A" w:rsidRPr="00545CBE" w14:paraId="55409C49" w14:textId="77777777" w:rsidTr="0034529A">
        <w:trPr>
          <w:trHeight w:val="971"/>
        </w:trPr>
        <w:tc>
          <w:tcPr>
            <w:tcW w:w="2207" w:type="dxa"/>
          </w:tcPr>
          <w:p w14:paraId="2779A9B0" w14:textId="6DB3B319" w:rsidR="0034529A" w:rsidRDefault="0034529A" w:rsidP="007F5892">
            <w:pPr>
              <w:pStyle w:val="ListParagraph"/>
              <w:ind w:left="0"/>
              <w:jc w:val="both"/>
              <w:rPr>
                <w:rFonts w:asciiTheme="minorHAnsi" w:hAnsiTheme="minorHAnsi"/>
                <w:b/>
              </w:rPr>
            </w:pPr>
            <w:r>
              <w:rPr>
                <w:rFonts w:asciiTheme="minorHAnsi" w:hAnsiTheme="minorHAnsi"/>
                <w:b/>
              </w:rPr>
              <w:t>14/01/24</w:t>
            </w:r>
          </w:p>
        </w:tc>
        <w:tc>
          <w:tcPr>
            <w:tcW w:w="1103" w:type="dxa"/>
          </w:tcPr>
          <w:p w14:paraId="016F8D19" w14:textId="70CF4234" w:rsidR="0034529A" w:rsidRDefault="0034529A" w:rsidP="007F5892">
            <w:pPr>
              <w:pStyle w:val="ListParagraph"/>
              <w:ind w:left="0"/>
              <w:jc w:val="both"/>
              <w:rPr>
                <w:rFonts w:asciiTheme="minorHAnsi" w:hAnsiTheme="minorHAnsi"/>
                <w:b/>
              </w:rPr>
            </w:pPr>
            <w:r>
              <w:rPr>
                <w:rFonts w:asciiTheme="minorHAnsi" w:hAnsiTheme="minorHAnsi"/>
                <w:b/>
              </w:rPr>
              <w:t>Carl Ellis</w:t>
            </w:r>
          </w:p>
        </w:tc>
        <w:tc>
          <w:tcPr>
            <w:tcW w:w="1221" w:type="dxa"/>
          </w:tcPr>
          <w:p w14:paraId="2F84A87D" w14:textId="297B20EE" w:rsidR="0034529A" w:rsidRDefault="0034529A" w:rsidP="007F5892">
            <w:pPr>
              <w:pStyle w:val="ListParagraph"/>
              <w:ind w:left="0"/>
              <w:jc w:val="both"/>
              <w:rPr>
                <w:rFonts w:asciiTheme="minorHAnsi" w:hAnsiTheme="minorHAnsi"/>
                <w:b/>
              </w:rPr>
            </w:pPr>
            <w:r>
              <w:rPr>
                <w:rFonts w:asciiTheme="minorHAnsi" w:hAnsiTheme="minorHAnsi"/>
                <w:b/>
              </w:rPr>
              <w:t xml:space="preserve">Village Handyman </w:t>
            </w:r>
          </w:p>
        </w:tc>
        <w:tc>
          <w:tcPr>
            <w:tcW w:w="993" w:type="dxa"/>
          </w:tcPr>
          <w:p w14:paraId="0F4083EE" w14:textId="6E6E0185" w:rsidR="0034529A" w:rsidRDefault="0034529A" w:rsidP="007F5892">
            <w:pPr>
              <w:pStyle w:val="ListParagraph"/>
              <w:ind w:left="0"/>
              <w:jc w:val="both"/>
              <w:rPr>
                <w:rFonts w:asciiTheme="minorHAnsi" w:hAnsiTheme="minorHAnsi"/>
                <w:b/>
              </w:rPr>
            </w:pPr>
            <w:r>
              <w:rPr>
                <w:rFonts w:asciiTheme="minorHAnsi" w:hAnsiTheme="minorHAnsi"/>
                <w:b/>
              </w:rPr>
              <w:t>£371.64</w:t>
            </w:r>
          </w:p>
        </w:tc>
        <w:tc>
          <w:tcPr>
            <w:tcW w:w="768" w:type="dxa"/>
          </w:tcPr>
          <w:p w14:paraId="3911E923" w14:textId="548E7BED" w:rsidR="0034529A" w:rsidRDefault="0034529A" w:rsidP="007F5892">
            <w:pPr>
              <w:pStyle w:val="ListParagraph"/>
              <w:ind w:left="0"/>
              <w:jc w:val="both"/>
              <w:rPr>
                <w:rFonts w:asciiTheme="minorHAnsi" w:hAnsiTheme="minorHAnsi"/>
                <w:b/>
              </w:rPr>
            </w:pPr>
            <w:r>
              <w:rPr>
                <w:rFonts w:asciiTheme="minorHAnsi" w:hAnsiTheme="minorHAnsi"/>
                <w:b/>
              </w:rPr>
              <w:t>BACS</w:t>
            </w:r>
          </w:p>
        </w:tc>
        <w:tc>
          <w:tcPr>
            <w:tcW w:w="1142" w:type="dxa"/>
          </w:tcPr>
          <w:p w14:paraId="7F29B13A" w14:textId="77777777" w:rsidR="0034529A" w:rsidRDefault="0034529A" w:rsidP="007F5892">
            <w:pPr>
              <w:pStyle w:val="ListParagraph"/>
              <w:ind w:left="0"/>
              <w:jc w:val="both"/>
              <w:rPr>
                <w:rFonts w:asciiTheme="minorHAnsi" w:hAnsiTheme="minorHAnsi"/>
                <w:b/>
              </w:rPr>
            </w:pPr>
          </w:p>
        </w:tc>
        <w:tc>
          <w:tcPr>
            <w:tcW w:w="1356" w:type="dxa"/>
          </w:tcPr>
          <w:p w14:paraId="7D80E791" w14:textId="48B52817" w:rsidR="0034529A" w:rsidRPr="00545CBE" w:rsidRDefault="002920F8" w:rsidP="007F5892">
            <w:pPr>
              <w:pStyle w:val="ListParagraph"/>
              <w:ind w:left="0"/>
              <w:jc w:val="both"/>
              <w:rPr>
                <w:rFonts w:asciiTheme="minorHAnsi" w:hAnsiTheme="minorHAnsi"/>
                <w:b/>
              </w:rPr>
            </w:pPr>
            <w:r>
              <w:rPr>
                <w:rFonts w:asciiTheme="minorHAnsi" w:hAnsiTheme="minorHAnsi"/>
                <w:b/>
              </w:rPr>
              <w:t>Cllr Grantham/Taylor</w:t>
            </w:r>
          </w:p>
        </w:tc>
      </w:tr>
      <w:tr w:rsidR="00D6773C" w:rsidRPr="00545CBE" w14:paraId="118FF982" w14:textId="77777777" w:rsidTr="0034529A">
        <w:trPr>
          <w:trHeight w:val="971"/>
        </w:trPr>
        <w:tc>
          <w:tcPr>
            <w:tcW w:w="2207" w:type="dxa"/>
          </w:tcPr>
          <w:p w14:paraId="458DE7EB" w14:textId="4513F9A2" w:rsidR="00D6773C" w:rsidRDefault="00D6773C" w:rsidP="007F5892">
            <w:pPr>
              <w:pStyle w:val="ListParagraph"/>
              <w:ind w:left="0"/>
              <w:jc w:val="both"/>
              <w:rPr>
                <w:rFonts w:asciiTheme="minorHAnsi" w:hAnsiTheme="minorHAnsi"/>
                <w:b/>
              </w:rPr>
            </w:pPr>
            <w:r>
              <w:rPr>
                <w:rFonts w:asciiTheme="minorHAnsi" w:hAnsiTheme="minorHAnsi"/>
                <w:b/>
              </w:rPr>
              <w:t>30/01/25</w:t>
            </w:r>
          </w:p>
        </w:tc>
        <w:tc>
          <w:tcPr>
            <w:tcW w:w="1103" w:type="dxa"/>
          </w:tcPr>
          <w:p w14:paraId="7006F337" w14:textId="14586220" w:rsidR="00D6773C" w:rsidRDefault="00D6773C" w:rsidP="007F5892">
            <w:pPr>
              <w:pStyle w:val="ListParagraph"/>
              <w:ind w:left="0"/>
              <w:jc w:val="both"/>
              <w:rPr>
                <w:rFonts w:asciiTheme="minorHAnsi" w:hAnsiTheme="minorHAnsi"/>
                <w:b/>
              </w:rPr>
            </w:pPr>
            <w:r>
              <w:rPr>
                <w:rFonts w:asciiTheme="minorHAnsi" w:hAnsiTheme="minorHAnsi"/>
                <w:b/>
              </w:rPr>
              <w:t>Carl Ellis</w:t>
            </w:r>
          </w:p>
        </w:tc>
        <w:tc>
          <w:tcPr>
            <w:tcW w:w="1221" w:type="dxa"/>
          </w:tcPr>
          <w:p w14:paraId="55AD84CF" w14:textId="79585B5C" w:rsidR="00D6773C" w:rsidRDefault="00D6773C" w:rsidP="007F5892">
            <w:pPr>
              <w:pStyle w:val="ListParagraph"/>
              <w:ind w:left="0"/>
              <w:jc w:val="both"/>
              <w:rPr>
                <w:rFonts w:asciiTheme="minorHAnsi" w:hAnsiTheme="minorHAnsi"/>
                <w:b/>
              </w:rPr>
            </w:pPr>
            <w:r>
              <w:rPr>
                <w:rFonts w:asciiTheme="minorHAnsi" w:hAnsiTheme="minorHAnsi"/>
                <w:b/>
              </w:rPr>
              <w:t>Village Handyman</w:t>
            </w:r>
          </w:p>
        </w:tc>
        <w:tc>
          <w:tcPr>
            <w:tcW w:w="993" w:type="dxa"/>
          </w:tcPr>
          <w:p w14:paraId="7CCCCE8A" w14:textId="77777777" w:rsidR="00D6773C" w:rsidRDefault="00D6773C" w:rsidP="007F5892">
            <w:pPr>
              <w:pStyle w:val="ListParagraph"/>
              <w:ind w:left="0"/>
              <w:jc w:val="both"/>
              <w:rPr>
                <w:rFonts w:asciiTheme="minorHAnsi" w:hAnsiTheme="minorHAnsi"/>
                <w:b/>
              </w:rPr>
            </w:pPr>
          </w:p>
        </w:tc>
        <w:tc>
          <w:tcPr>
            <w:tcW w:w="768" w:type="dxa"/>
          </w:tcPr>
          <w:p w14:paraId="581C8010" w14:textId="0E9F5662" w:rsidR="00D6773C" w:rsidRDefault="00D6773C" w:rsidP="007F5892">
            <w:pPr>
              <w:pStyle w:val="ListParagraph"/>
              <w:ind w:left="0"/>
              <w:jc w:val="both"/>
              <w:rPr>
                <w:rFonts w:asciiTheme="minorHAnsi" w:hAnsiTheme="minorHAnsi"/>
                <w:b/>
              </w:rPr>
            </w:pPr>
            <w:r>
              <w:rPr>
                <w:rFonts w:asciiTheme="minorHAnsi" w:hAnsiTheme="minorHAnsi"/>
                <w:b/>
              </w:rPr>
              <w:t>BACS</w:t>
            </w:r>
          </w:p>
        </w:tc>
        <w:tc>
          <w:tcPr>
            <w:tcW w:w="1142" w:type="dxa"/>
          </w:tcPr>
          <w:p w14:paraId="5869D06F" w14:textId="77777777" w:rsidR="00D6773C" w:rsidRDefault="00D6773C" w:rsidP="007F5892">
            <w:pPr>
              <w:pStyle w:val="ListParagraph"/>
              <w:ind w:left="0"/>
              <w:jc w:val="both"/>
              <w:rPr>
                <w:rFonts w:asciiTheme="minorHAnsi" w:hAnsiTheme="minorHAnsi"/>
                <w:b/>
              </w:rPr>
            </w:pPr>
          </w:p>
        </w:tc>
        <w:tc>
          <w:tcPr>
            <w:tcW w:w="1356" w:type="dxa"/>
          </w:tcPr>
          <w:p w14:paraId="6E6E1E5E" w14:textId="061E3F14" w:rsidR="00D6773C" w:rsidRDefault="00D6773C" w:rsidP="007F5892">
            <w:pPr>
              <w:pStyle w:val="ListParagraph"/>
              <w:ind w:left="0"/>
              <w:jc w:val="both"/>
              <w:rPr>
                <w:rFonts w:asciiTheme="minorHAnsi" w:hAnsiTheme="minorHAnsi"/>
                <w:b/>
              </w:rPr>
            </w:pPr>
            <w:r>
              <w:rPr>
                <w:rFonts w:asciiTheme="minorHAnsi" w:hAnsiTheme="minorHAnsi"/>
                <w:b/>
              </w:rPr>
              <w:t>Cllr Taylor/Hutchinson</w:t>
            </w:r>
          </w:p>
        </w:tc>
      </w:tr>
      <w:tr w:rsidR="00076DA5" w:rsidRPr="00545CBE" w14:paraId="54750A9E" w14:textId="77777777" w:rsidTr="0034529A">
        <w:trPr>
          <w:trHeight w:val="971"/>
        </w:trPr>
        <w:tc>
          <w:tcPr>
            <w:tcW w:w="2207" w:type="dxa"/>
          </w:tcPr>
          <w:p w14:paraId="108EAE7A" w14:textId="77777777" w:rsidR="00076DA5" w:rsidRDefault="00076DA5" w:rsidP="007F5892">
            <w:pPr>
              <w:pStyle w:val="ListParagraph"/>
              <w:ind w:left="0"/>
              <w:jc w:val="both"/>
              <w:rPr>
                <w:rFonts w:asciiTheme="minorHAnsi" w:hAnsiTheme="minorHAnsi"/>
                <w:b/>
              </w:rPr>
            </w:pPr>
            <w:r>
              <w:rPr>
                <w:rFonts w:asciiTheme="minorHAnsi" w:hAnsiTheme="minorHAnsi"/>
                <w:b/>
              </w:rPr>
              <w:t>27/01/2025</w:t>
            </w:r>
          </w:p>
          <w:p w14:paraId="6FB146F8" w14:textId="6F5DD769" w:rsidR="00076DA5" w:rsidRDefault="00076DA5" w:rsidP="007F5892">
            <w:pPr>
              <w:pStyle w:val="ListParagraph"/>
              <w:ind w:left="0"/>
              <w:jc w:val="both"/>
              <w:rPr>
                <w:rFonts w:asciiTheme="minorHAnsi" w:hAnsiTheme="minorHAnsi"/>
                <w:b/>
              </w:rPr>
            </w:pPr>
          </w:p>
        </w:tc>
        <w:tc>
          <w:tcPr>
            <w:tcW w:w="1103" w:type="dxa"/>
          </w:tcPr>
          <w:p w14:paraId="7EFC8BA1" w14:textId="3DA0A1D1" w:rsidR="00076DA5" w:rsidRDefault="00076DA5" w:rsidP="007F5892">
            <w:pPr>
              <w:pStyle w:val="ListParagraph"/>
              <w:ind w:left="0"/>
              <w:jc w:val="both"/>
              <w:rPr>
                <w:rFonts w:asciiTheme="minorHAnsi" w:hAnsiTheme="minorHAnsi"/>
                <w:b/>
              </w:rPr>
            </w:pPr>
            <w:r>
              <w:rPr>
                <w:rFonts w:asciiTheme="minorHAnsi" w:hAnsiTheme="minorHAnsi"/>
                <w:b/>
              </w:rPr>
              <w:t>British Telecom</w:t>
            </w:r>
          </w:p>
        </w:tc>
        <w:tc>
          <w:tcPr>
            <w:tcW w:w="1221" w:type="dxa"/>
          </w:tcPr>
          <w:p w14:paraId="3985A34A" w14:textId="77777777" w:rsidR="00076DA5" w:rsidRDefault="00076DA5" w:rsidP="007F5892">
            <w:pPr>
              <w:pStyle w:val="ListParagraph"/>
              <w:ind w:left="0"/>
              <w:jc w:val="both"/>
              <w:rPr>
                <w:rFonts w:asciiTheme="minorHAnsi" w:hAnsiTheme="minorHAnsi"/>
                <w:b/>
              </w:rPr>
            </w:pPr>
          </w:p>
        </w:tc>
        <w:tc>
          <w:tcPr>
            <w:tcW w:w="993" w:type="dxa"/>
          </w:tcPr>
          <w:p w14:paraId="56D614D7" w14:textId="77777777" w:rsidR="00076DA5" w:rsidRDefault="00076DA5" w:rsidP="007F5892">
            <w:pPr>
              <w:pStyle w:val="ListParagraph"/>
              <w:ind w:left="0"/>
              <w:jc w:val="both"/>
              <w:rPr>
                <w:rFonts w:asciiTheme="minorHAnsi" w:hAnsiTheme="minorHAnsi"/>
                <w:b/>
              </w:rPr>
            </w:pPr>
          </w:p>
        </w:tc>
        <w:tc>
          <w:tcPr>
            <w:tcW w:w="768" w:type="dxa"/>
          </w:tcPr>
          <w:p w14:paraId="6DEA5677" w14:textId="0E6B5BB8" w:rsidR="00076DA5" w:rsidRDefault="00076DA5" w:rsidP="007F5892">
            <w:pPr>
              <w:pStyle w:val="ListParagraph"/>
              <w:ind w:left="0"/>
              <w:jc w:val="both"/>
              <w:rPr>
                <w:rFonts w:asciiTheme="minorHAnsi" w:hAnsiTheme="minorHAnsi"/>
                <w:b/>
              </w:rPr>
            </w:pPr>
            <w:r>
              <w:rPr>
                <w:rFonts w:asciiTheme="minorHAnsi" w:hAnsiTheme="minorHAnsi"/>
                <w:b/>
              </w:rPr>
              <w:t>BACS</w:t>
            </w:r>
          </w:p>
        </w:tc>
        <w:tc>
          <w:tcPr>
            <w:tcW w:w="1142" w:type="dxa"/>
          </w:tcPr>
          <w:p w14:paraId="520415AE" w14:textId="77777777" w:rsidR="00076DA5" w:rsidRDefault="00076DA5" w:rsidP="007F5892">
            <w:pPr>
              <w:pStyle w:val="ListParagraph"/>
              <w:ind w:left="0"/>
              <w:jc w:val="both"/>
              <w:rPr>
                <w:rFonts w:asciiTheme="minorHAnsi" w:hAnsiTheme="minorHAnsi"/>
                <w:b/>
              </w:rPr>
            </w:pPr>
          </w:p>
        </w:tc>
        <w:tc>
          <w:tcPr>
            <w:tcW w:w="1356" w:type="dxa"/>
          </w:tcPr>
          <w:p w14:paraId="01C09732" w14:textId="37ADCC28" w:rsidR="00076DA5" w:rsidRDefault="00076DA5" w:rsidP="007F5892">
            <w:pPr>
              <w:pStyle w:val="ListParagraph"/>
              <w:ind w:left="0"/>
              <w:jc w:val="both"/>
              <w:rPr>
                <w:rFonts w:asciiTheme="minorHAnsi" w:hAnsiTheme="minorHAnsi"/>
                <w:b/>
              </w:rPr>
            </w:pPr>
            <w:r>
              <w:rPr>
                <w:rFonts w:asciiTheme="minorHAnsi" w:hAnsiTheme="minorHAnsi"/>
                <w:b/>
              </w:rPr>
              <w:t>N/A</w:t>
            </w:r>
          </w:p>
        </w:tc>
      </w:tr>
      <w:tr w:rsidR="00D6773C" w:rsidRPr="00545CBE" w14:paraId="3AC64DB7" w14:textId="77777777" w:rsidTr="0034529A">
        <w:trPr>
          <w:trHeight w:val="971"/>
        </w:trPr>
        <w:tc>
          <w:tcPr>
            <w:tcW w:w="2207" w:type="dxa"/>
          </w:tcPr>
          <w:p w14:paraId="6653E33A" w14:textId="3274A345" w:rsidR="00D6773C" w:rsidRDefault="00D6773C" w:rsidP="007F5892">
            <w:pPr>
              <w:pStyle w:val="ListParagraph"/>
              <w:ind w:left="0"/>
              <w:jc w:val="both"/>
              <w:rPr>
                <w:rFonts w:asciiTheme="minorHAnsi" w:hAnsiTheme="minorHAnsi"/>
                <w:b/>
              </w:rPr>
            </w:pPr>
            <w:r>
              <w:rPr>
                <w:rFonts w:asciiTheme="minorHAnsi" w:hAnsiTheme="minorHAnsi"/>
                <w:b/>
              </w:rPr>
              <w:t>30/01/25</w:t>
            </w:r>
          </w:p>
        </w:tc>
        <w:tc>
          <w:tcPr>
            <w:tcW w:w="1103" w:type="dxa"/>
          </w:tcPr>
          <w:p w14:paraId="3B4104AF" w14:textId="2CA1BFCA" w:rsidR="00D6773C" w:rsidRDefault="00D6773C" w:rsidP="007F5892">
            <w:pPr>
              <w:pStyle w:val="ListParagraph"/>
              <w:ind w:left="0"/>
              <w:jc w:val="both"/>
              <w:rPr>
                <w:rFonts w:asciiTheme="minorHAnsi" w:hAnsiTheme="minorHAnsi"/>
                <w:b/>
              </w:rPr>
            </w:pPr>
            <w:r>
              <w:rPr>
                <w:rFonts w:asciiTheme="minorHAnsi" w:hAnsiTheme="minorHAnsi"/>
                <w:b/>
              </w:rPr>
              <w:t xml:space="preserve">Lydia Megan Simons </w:t>
            </w:r>
          </w:p>
        </w:tc>
        <w:tc>
          <w:tcPr>
            <w:tcW w:w="1221" w:type="dxa"/>
          </w:tcPr>
          <w:p w14:paraId="485D7488" w14:textId="17A84F3E" w:rsidR="00D6773C" w:rsidRDefault="00D6773C" w:rsidP="007F5892">
            <w:pPr>
              <w:pStyle w:val="ListParagraph"/>
              <w:ind w:left="0"/>
              <w:jc w:val="both"/>
              <w:rPr>
                <w:rFonts w:asciiTheme="minorHAnsi" w:hAnsiTheme="minorHAnsi"/>
                <w:b/>
              </w:rPr>
            </w:pPr>
            <w:r>
              <w:rPr>
                <w:rFonts w:asciiTheme="minorHAnsi" w:hAnsiTheme="minorHAnsi"/>
                <w:b/>
              </w:rPr>
              <w:t>Parish Clerk</w:t>
            </w:r>
          </w:p>
        </w:tc>
        <w:tc>
          <w:tcPr>
            <w:tcW w:w="993" w:type="dxa"/>
          </w:tcPr>
          <w:p w14:paraId="444C5FC5" w14:textId="77777777" w:rsidR="00D6773C" w:rsidRDefault="00D6773C" w:rsidP="007F5892">
            <w:pPr>
              <w:pStyle w:val="ListParagraph"/>
              <w:ind w:left="0"/>
              <w:jc w:val="both"/>
              <w:rPr>
                <w:rFonts w:asciiTheme="minorHAnsi" w:hAnsiTheme="minorHAnsi"/>
                <w:b/>
              </w:rPr>
            </w:pPr>
          </w:p>
        </w:tc>
        <w:tc>
          <w:tcPr>
            <w:tcW w:w="768" w:type="dxa"/>
          </w:tcPr>
          <w:p w14:paraId="4102E4A7" w14:textId="7C3DDAD9" w:rsidR="00D6773C" w:rsidRDefault="00D6773C" w:rsidP="007F5892">
            <w:pPr>
              <w:pStyle w:val="ListParagraph"/>
              <w:ind w:left="0"/>
              <w:jc w:val="both"/>
              <w:rPr>
                <w:rFonts w:asciiTheme="minorHAnsi" w:hAnsiTheme="minorHAnsi"/>
                <w:b/>
              </w:rPr>
            </w:pPr>
            <w:r>
              <w:rPr>
                <w:rFonts w:asciiTheme="minorHAnsi" w:hAnsiTheme="minorHAnsi"/>
                <w:b/>
              </w:rPr>
              <w:t>BACS</w:t>
            </w:r>
          </w:p>
        </w:tc>
        <w:tc>
          <w:tcPr>
            <w:tcW w:w="1142" w:type="dxa"/>
          </w:tcPr>
          <w:p w14:paraId="270ABD93" w14:textId="77777777" w:rsidR="00D6773C" w:rsidRDefault="00D6773C" w:rsidP="007F5892">
            <w:pPr>
              <w:pStyle w:val="ListParagraph"/>
              <w:ind w:left="0"/>
              <w:jc w:val="both"/>
              <w:rPr>
                <w:rFonts w:asciiTheme="minorHAnsi" w:hAnsiTheme="minorHAnsi"/>
                <w:b/>
              </w:rPr>
            </w:pPr>
          </w:p>
        </w:tc>
        <w:tc>
          <w:tcPr>
            <w:tcW w:w="1356" w:type="dxa"/>
          </w:tcPr>
          <w:p w14:paraId="62178140" w14:textId="6AE75CA9" w:rsidR="00D6773C" w:rsidRDefault="00D6773C" w:rsidP="007F5892">
            <w:pPr>
              <w:pStyle w:val="ListParagraph"/>
              <w:ind w:left="0"/>
              <w:jc w:val="both"/>
              <w:rPr>
                <w:rFonts w:asciiTheme="minorHAnsi" w:hAnsiTheme="minorHAnsi"/>
                <w:b/>
              </w:rPr>
            </w:pPr>
            <w:r>
              <w:rPr>
                <w:rFonts w:asciiTheme="minorHAnsi" w:hAnsiTheme="minorHAnsi"/>
                <w:b/>
              </w:rPr>
              <w:t>Cllr/Grantham/Gibson</w:t>
            </w:r>
          </w:p>
        </w:tc>
      </w:tr>
    </w:tbl>
    <w:p w14:paraId="6DC4E855" w14:textId="77777777" w:rsidR="0048185D" w:rsidRDefault="0048185D" w:rsidP="00DE3802">
      <w:pPr>
        <w:pStyle w:val="ListParagraph"/>
        <w:ind w:left="1440"/>
        <w:jc w:val="both"/>
        <w:rPr>
          <w:rFonts w:asciiTheme="minorHAnsi" w:hAnsiTheme="minorHAnsi"/>
          <w:bCs/>
        </w:rPr>
      </w:pPr>
    </w:p>
    <w:p w14:paraId="7048AACD" w14:textId="77777777" w:rsidR="00DE3802" w:rsidRDefault="00DE3802" w:rsidP="00DE3802">
      <w:pPr>
        <w:pStyle w:val="ListParagraph"/>
        <w:ind w:left="1440"/>
        <w:jc w:val="both"/>
        <w:rPr>
          <w:rFonts w:asciiTheme="minorHAnsi" w:hAnsiTheme="minorHAnsi"/>
          <w:bCs/>
        </w:rPr>
      </w:pPr>
    </w:p>
    <w:p w14:paraId="2ECD7668" w14:textId="77777777" w:rsidR="00DE3802" w:rsidRDefault="00DE3802" w:rsidP="00DE3802">
      <w:pPr>
        <w:pStyle w:val="ListParagraph"/>
        <w:ind w:left="1440"/>
        <w:jc w:val="both"/>
        <w:rPr>
          <w:rFonts w:asciiTheme="minorHAnsi" w:hAnsiTheme="minorHAnsi"/>
          <w:bCs/>
        </w:rPr>
      </w:pPr>
    </w:p>
    <w:p w14:paraId="1B44380B" w14:textId="77777777" w:rsidR="00DE3802" w:rsidRDefault="00DE3802" w:rsidP="00DE3802">
      <w:pPr>
        <w:pStyle w:val="ListParagraph"/>
        <w:ind w:left="1440"/>
        <w:jc w:val="both"/>
        <w:rPr>
          <w:rFonts w:asciiTheme="minorHAnsi" w:hAnsiTheme="minorHAnsi"/>
          <w:bCs/>
        </w:rPr>
      </w:pPr>
    </w:p>
    <w:p w14:paraId="7359BD4E" w14:textId="77777777" w:rsidR="00DE3802" w:rsidRDefault="00DE3802" w:rsidP="00DE3802">
      <w:pPr>
        <w:pStyle w:val="ListParagraph"/>
        <w:numPr>
          <w:ilvl w:val="0"/>
          <w:numId w:val="10"/>
        </w:numPr>
        <w:overflowPunct/>
        <w:autoSpaceDE/>
        <w:autoSpaceDN/>
        <w:adjustRightInd/>
        <w:spacing w:after="160" w:line="259" w:lineRule="auto"/>
        <w:jc w:val="both"/>
        <w:rPr>
          <w:rFonts w:asciiTheme="minorHAnsi" w:hAnsiTheme="minorHAnsi"/>
          <w:bCs/>
        </w:rPr>
      </w:pPr>
      <w:r>
        <w:rPr>
          <w:rFonts w:asciiTheme="minorHAnsi" w:hAnsiTheme="minorHAnsi"/>
          <w:bCs/>
        </w:rPr>
        <w:t>Report on expenditure over £500</w:t>
      </w:r>
    </w:p>
    <w:p w14:paraId="54C05C3C" w14:textId="77777777" w:rsidR="00DE3802" w:rsidRDefault="00DE3802" w:rsidP="00DE3802">
      <w:pPr>
        <w:pStyle w:val="ListParagraph"/>
        <w:numPr>
          <w:ilvl w:val="0"/>
          <w:numId w:val="10"/>
        </w:numPr>
        <w:overflowPunct/>
        <w:autoSpaceDE/>
        <w:autoSpaceDN/>
        <w:adjustRightInd/>
        <w:spacing w:after="160" w:line="259" w:lineRule="auto"/>
        <w:jc w:val="both"/>
        <w:rPr>
          <w:rFonts w:asciiTheme="minorHAnsi" w:hAnsiTheme="minorHAnsi"/>
          <w:bCs/>
        </w:rPr>
      </w:pPr>
      <w:r>
        <w:rPr>
          <w:rFonts w:asciiTheme="minorHAnsi" w:hAnsiTheme="minorHAnsi"/>
          <w:bCs/>
        </w:rPr>
        <w:t xml:space="preserve">Report on Variances </w:t>
      </w:r>
    </w:p>
    <w:p w14:paraId="729F5039" w14:textId="77777777" w:rsidR="00DE3802" w:rsidRPr="00137E35" w:rsidRDefault="00DE3802" w:rsidP="00DE3802">
      <w:pPr>
        <w:pStyle w:val="ListParagraph"/>
        <w:jc w:val="both"/>
        <w:rPr>
          <w:rFonts w:asciiTheme="minorHAnsi" w:hAnsiTheme="minorHAnsi"/>
          <w:bCs/>
        </w:rPr>
      </w:pPr>
    </w:p>
    <w:p w14:paraId="64D58028"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Contracts and bids</w:t>
      </w:r>
    </w:p>
    <w:p w14:paraId="6DA27CA2" w14:textId="77777777" w:rsidR="00DE3802" w:rsidRDefault="00DE3802" w:rsidP="00DE3802">
      <w:pPr>
        <w:pStyle w:val="ListParagraph"/>
        <w:jc w:val="both"/>
        <w:rPr>
          <w:rFonts w:asciiTheme="minorHAnsi" w:hAnsiTheme="minorHAnsi"/>
          <w:bCs/>
        </w:rPr>
      </w:pPr>
      <w:r>
        <w:rPr>
          <w:rFonts w:asciiTheme="minorHAnsi" w:hAnsiTheme="minorHAnsi"/>
          <w:bCs/>
        </w:rPr>
        <w:t>To discuss and resolve any action</w:t>
      </w:r>
    </w:p>
    <w:p w14:paraId="7EC7F809" w14:textId="77777777" w:rsidR="009F16A3" w:rsidRDefault="009F16A3" w:rsidP="00DE3802">
      <w:pPr>
        <w:pStyle w:val="ListParagraph"/>
        <w:jc w:val="both"/>
        <w:rPr>
          <w:rFonts w:asciiTheme="minorHAnsi" w:hAnsiTheme="minorHAnsi"/>
          <w:bCs/>
        </w:rPr>
      </w:pPr>
    </w:p>
    <w:p w14:paraId="0D944798" w14:textId="77777777" w:rsidR="00DE3802" w:rsidRPr="00137E35" w:rsidRDefault="00DE3802" w:rsidP="00DE3802">
      <w:pPr>
        <w:jc w:val="both"/>
        <w:rPr>
          <w:rFonts w:asciiTheme="minorHAnsi" w:hAnsiTheme="minorHAnsi"/>
          <w:bCs/>
        </w:rPr>
      </w:pPr>
    </w:p>
    <w:p w14:paraId="0C8B45B3" w14:textId="77777777" w:rsidR="00DE3802" w:rsidRPr="00137E35" w:rsidRDefault="00DE3802" w:rsidP="00DE3802">
      <w:pPr>
        <w:jc w:val="both"/>
        <w:rPr>
          <w:rFonts w:asciiTheme="minorHAnsi" w:hAnsiTheme="minorHAnsi"/>
          <w:bCs/>
          <w:u w:val="single"/>
        </w:rPr>
      </w:pPr>
      <w:r w:rsidRPr="00137E35">
        <w:rPr>
          <w:rFonts w:asciiTheme="minorHAnsi" w:hAnsiTheme="minorHAnsi"/>
          <w:bCs/>
          <w:u w:val="single"/>
        </w:rPr>
        <w:t xml:space="preserve"> </w:t>
      </w:r>
    </w:p>
    <w:p w14:paraId="460D628D" w14:textId="77777777" w:rsidR="009F16A3" w:rsidRDefault="00DE3802" w:rsidP="009F16A3">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 xml:space="preserve">Projects </w:t>
      </w:r>
    </w:p>
    <w:p w14:paraId="7B70AFA1" w14:textId="3C5FE628" w:rsidR="00DE3802" w:rsidRPr="009F16A3" w:rsidRDefault="00DE3802" w:rsidP="009F16A3">
      <w:pPr>
        <w:pStyle w:val="ListParagraph"/>
        <w:overflowPunct/>
        <w:autoSpaceDE/>
        <w:autoSpaceDN/>
        <w:adjustRightInd/>
        <w:spacing w:after="160" w:line="259" w:lineRule="auto"/>
        <w:jc w:val="both"/>
        <w:rPr>
          <w:rFonts w:asciiTheme="minorHAnsi" w:hAnsiTheme="minorHAnsi"/>
          <w:bCs/>
          <w:u w:val="single"/>
        </w:rPr>
      </w:pPr>
      <w:r w:rsidRPr="009F16A3">
        <w:rPr>
          <w:rFonts w:asciiTheme="minorHAnsi" w:hAnsiTheme="minorHAnsi"/>
          <w:bCs/>
        </w:rPr>
        <w:t>Marmion Trail</w:t>
      </w:r>
    </w:p>
    <w:p w14:paraId="2D0EA814" w14:textId="77777777" w:rsidR="00DE3802" w:rsidRPr="00137E35" w:rsidRDefault="00DE3802" w:rsidP="00DE3802">
      <w:pPr>
        <w:pStyle w:val="ListParagraph"/>
        <w:jc w:val="both"/>
        <w:rPr>
          <w:rFonts w:asciiTheme="minorHAnsi" w:hAnsiTheme="minorHAnsi"/>
          <w:bCs/>
        </w:rPr>
      </w:pPr>
    </w:p>
    <w:p w14:paraId="2652D305"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Pr>
          <w:rFonts w:asciiTheme="minorHAnsi" w:hAnsiTheme="minorHAnsi"/>
          <w:bCs/>
          <w:u w:val="single"/>
        </w:rPr>
        <w:t>New E-mail addresses</w:t>
      </w:r>
    </w:p>
    <w:p w14:paraId="527632CB" w14:textId="77777777" w:rsidR="00DE3802" w:rsidRDefault="00DE3802" w:rsidP="00DE3802">
      <w:pPr>
        <w:pStyle w:val="ListParagraph"/>
        <w:jc w:val="both"/>
        <w:rPr>
          <w:rFonts w:asciiTheme="minorHAnsi" w:hAnsiTheme="minorHAnsi"/>
          <w:bCs/>
        </w:rPr>
      </w:pPr>
      <w:r>
        <w:rPr>
          <w:rFonts w:asciiTheme="minorHAnsi" w:hAnsiTheme="minorHAnsi"/>
          <w:bCs/>
        </w:rPr>
        <w:t>To discuss and resolve any action</w:t>
      </w:r>
    </w:p>
    <w:p w14:paraId="1B8776A2" w14:textId="77777777" w:rsidR="00DE3802" w:rsidRDefault="00DE3802" w:rsidP="00DE3802">
      <w:pPr>
        <w:pStyle w:val="ListParagraph"/>
        <w:jc w:val="both"/>
        <w:rPr>
          <w:rFonts w:asciiTheme="minorHAnsi" w:hAnsiTheme="minorHAnsi"/>
          <w:bCs/>
        </w:rPr>
      </w:pPr>
      <w:r>
        <w:rPr>
          <w:rFonts w:asciiTheme="minorHAnsi" w:hAnsiTheme="minorHAnsi"/>
          <w:bCs/>
        </w:rPr>
        <w:t>BT/Microsoft</w:t>
      </w:r>
    </w:p>
    <w:p w14:paraId="36DED302" w14:textId="77777777" w:rsidR="00DE3802" w:rsidRPr="000D5DEB" w:rsidRDefault="00DE3802" w:rsidP="00DE3802">
      <w:pPr>
        <w:pStyle w:val="ListParagraph"/>
        <w:jc w:val="both"/>
        <w:rPr>
          <w:rFonts w:asciiTheme="minorHAnsi" w:hAnsiTheme="minorHAnsi"/>
          <w:bCs/>
        </w:rPr>
      </w:pPr>
    </w:p>
    <w:p w14:paraId="1D51C95F"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 xml:space="preserve">Correspondence </w:t>
      </w:r>
    </w:p>
    <w:p w14:paraId="0A53F533" w14:textId="25188308" w:rsidR="00A050A8" w:rsidRDefault="00A050A8" w:rsidP="00A050A8">
      <w:pPr>
        <w:pStyle w:val="ListParagraph"/>
        <w:jc w:val="both"/>
        <w:rPr>
          <w:rFonts w:asciiTheme="minorHAnsi" w:hAnsiTheme="minorHAnsi"/>
          <w:bCs/>
        </w:rPr>
      </w:pPr>
      <w:r>
        <w:rPr>
          <w:rFonts w:asciiTheme="minorHAnsi" w:hAnsiTheme="minorHAnsi"/>
          <w:bCs/>
        </w:rPr>
        <w:t>HCCP (Humber carbon capture pipeline)</w:t>
      </w:r>
    </w:p>
    <w:p w14:paraId="75EE6283" w14:textId="4E6D22E3" w:rsidR="00A050A8" w:rsidRDefault="00A050A8" w:rsidP="00A050A8">
      <w:pPr>
        <w:pStyle w:val="ListParagraph"/>
        <w:jc w:val="both"/>
        <w:rPr>
          <w:rFonts w:asciiTheme="minorHAnsi" w:hAnsiTheme="minorHAnsi"/>
          <w:bCs/>
        </w:rPr>
      </w:pPr>
      <w:r>
        <w:rPr>
          <w:rFonts w:asciiTheme="minorHAnsi" w:hAnsiTheme="minorHAnsi"/>
          <w:bCs/>
        </w:rPr>
        <w:t>Local parishes invitation NLCE</w:t>
      </w:r>
    </w:p>
    <w:p w14:paraId="730B0372" w14:textId="16039D1B" w:rsidR="00A050A8" w:rsidRDefault="00A050A8" w:rsidP="00A050A8">
      <w:pPr>
        <w:pStyle w:val="ListParagraph"/>
        <w:jc w:val="both"/>
        <w:rPr>
          <w:rFonts w:asciiTheme="minorHAnsi" w:hAnsiTheme="minorHAnsi"/>
          <w:bCs/>
        </w:rPr>
      </w:pPr>
      <w:r>
        <w:rPr>
          <w:rFonts w:asciiTheme="minorHAnsi" w:hAnsiTheme="minorHAnsi"/>
          <w:bCs/>
        </w:rPr>
        <w:t>Free webinars H&amp;S/Employment</w:t>
      </w:r>
    </w:p>
    <w:p w14:paraId="2FEBFBCF" w14:textId="224193FA" w:rsidR="00A050A8" w:rsidRDefault="00A050A8" w:rsidP="00A050A8">
      <w:pPr>
        <w:pStyle w:val="ListParagraph"/>
        <w:jc w:val="both"/>
        <w:rPr>
          <w:rFonts w:asciiTheme="minorHAnsi" w:hAnsiTheme="minorHAnsi"/>
          <w:bCs/>
        </w:rPr>
      </w:pPr>
      <w:r>
        <w:rPr>
          <w:rFonts w:asciiTheme="minorHAnsi" w:hAnsiTheme="minorHAnsi"/>
          <w:bCs/>
        </w:rPr>
        <w:t>The Rural Bulletin 07/01/2025</w:t>
      </w:r>
    </w:p>
    <w:p w14:paraId="6C73CC8D" w14:textId="49F79613" w:rsidR="00A050A8" w:rsidRDefault="00A050A8" w:rsidP="00A050A8">
      <w:pPr>
        <w:pStyle w:val="ListParagraph"/>
        <w:jc w:val="both"/>
        <w:rPr>
          <w:rFonts w:asciiTheme="minorHAnsi" w:hAnsiTheme="minorHAnsi"/>
          <w:bCs/>
        </w:rPr>
      </w:pPr>
      <w:r>
        <w:rPr>
          <w:rFonts w:asciiTheme="minorHAnsi" w:hAnsiTheme="minorHAnsi"/>
          <w:bCs/>
        </w:rPr>
        <w:t>Events newsletter</w:t>
      </w:r>
    </w:p>
    <w:p w14:paraId="0CA7EC79" w14:textId="372A610A" w:rsidR="00A050A8" w:rsidRDefault="00A050A8" w:rsidP="00A050A8">
      <w:pPr>
        <w:pStyle w:val="ListParagraph"/>
        <w:jc w:val="both"/>
        <w:rPr>
          <w:rFonts w:asciiTheme="minorHAnsi" w:hAnsiTheme="minorHAnsi"/>
          <w:bCs/>
        </w:rPr>
      </w:pPr>
      <w:r>
        <w:rPr>
          <w:rFonts w:asciiTheme="minorHAnsi" w:hAnsiTheme="minorHAnsi"/>
          <w:bCs/>
        </w:rPr>
        <w:t>NALC sector standards survey</w:t>
      </w:r>
    </w:p>
    <w:p w14:paraId="1369FB24" w14:textId="0645C635" w:rsidR="00A050A8" w:rsidRDefault="00A050A8" w:rsidP="00A050A8">
      <w:pPr>
        <w:pStyle w:val="ListParagraph"/>
        <w:jc w:val="both"/>
        <w:rPr>
          <w:rFonts w:asciiTheme="minorHAnsi" w:hAnsiTheme="minorHAnsi"/>
          <w:bCs/>
        </w:rPr>
      </w:pPr>
      <w:r>
        <w:rPr>
          <w:rFonts w:asciiTheme="minorHAnsi" w:hAnsiTheme="minorHAnsi"/>
          <w:bCs/>
        </w:rPr>
        <w:t xml:space="preserve">Zurich insurance </w:t>
      </w:r>
    </w:p>
    <w:p w14:paraId="2C6F9C2D" w14:textId="262A1FAB" w:rsidR="00A050A8" w:rsidRDefault="00A050A8" w:rsidP="00A050A8">
      <w:pPr>
        <w:pStyle w:val="ListParagraph"/>
        <w:jc w:val="both"/>
        <w:rPr>
          <w:rFonts w:asciiTheme="minorHAnsi" w:hAnsiTheme="minorHAnsi"/>
          <w:bCs/>
        </w:rPr>
      </w:pPr>
      <w:proofErr w:type="spellStart"/>
      <w:r>
        <w:rPr>
          <w:rFonts w:asciiTheme="minorHAnsi" w:hAnsiTheme="minorHAnsi"/>
          <w:bCs/>
        </w:rPr>
        <w:t>Ernllca</w:t>
      </w:r>
      <w:proofErr w:type="spellEnd"/>
      <w:r>
        <w:rPr>
          <w:rFonts w:asciiTheme="minorHAnsi" w:hAnsiTheme="minorHAnsi"/>
          <w:bCs/>
        </w:rPr>
        <w:t xml:space="preserve"> training</w:t>
      </w:r>
    </w:p>
    <w:p w14:paraId="5AE3EB68" w14:textId="7B77ED18" w:rsidR="00A050A8" w:rsidRDefault="005077F6" w:rsidP="00A050A8">
      <w:pPr>
        <w:pStyle w:val="ListParagraph"/>
        <w:jc w:val="both"/>
        <w:rPr>
          <w:rFonts w:asciiTheme="minorHAnsi" w:hAnsiTheme="minorHAnsi"/>
          <w:bCs/>
        </w:rPr>
      </w:pPr>
      <w:r>
        <w:rPr>
          <w:rFonts w:asciiTheme="minorHAnsi" w:hAnsiTheme="minorHAnsi"/>
          <w:bCs/>
        </w:rPr>
        <w:t>NAT Winterton January newsletter</w:t>
      </w:r>
    </w:p>
    <w:p w14:paraId="322EFBD5" w14:textId="445AE023" w:rsidR="005077F6" w:rsidRDefault="005077F6" w:rsidP="00A050A8">
      <w:pPr>
        <w:pStyle w:val="ListParagraph"/>
        <w:jc w:val="both"/>
        <w:rPr>
          <w:rFonts w:asciiTheme="minorHAnsi" w:hAnsiTheme="minorHAnsi"/>
          <w:bCs/>
        </w:rPr>
      </w:pPr>
      <w:r>
        <w:rPr>
          <w:rFonts w:asciiTheme="minorHAnsi" w:hAnsiTheme="minorHAnsi"/>
          <w:bCs/>
        </w:rPr>
        <w:t>NAT Winterton police funding survey</w:t>
      </w:r>
    </w:p>
    <w:p w14:paraId="0BD3DD2C" w14:textId="002B391C" w:rsidR="00A26CA3" w:rsidRDefault="00A26CA3" w:rsidP="00A050A8">
      <w:pPr>
        <w:pStyle w:val="ListParagraph"/>
        <w:jc w:val="both"/>
        <w:rPr>
          <w:rFonts w:asciiTheme="minorHAnsi" w:hAnsiTheme="minorHAnsi"/>
          <w:bCs/>
        </w:rPr>
      </w:pPr>
      <w:r>
        <w:rPr>
          <w:rFonts w:asciiTheme="minorHAnsi" w:hAnsiTheme="minorHAnsi"/>
          <w:bCs/>
        </w:rPr>
        <w:t>Rural Bulletin 14/01/2025</w:t>
      </w:r>
    </w:p>
    <w:p w14:paraId="02407B85" w14:textId="644027EF" w:rsidR="00A26CA3" w:rsidRDefault="00A26CA3" w:rsidP="00A050A8">
      <w:pPr>
        <w:pStyle w:val="ListParagraph"/>
        <w:jc w:val="both"/>
        <w:rPr>
          <w:rFonts w:asciiTheme="minorHAnsi" w:hAnsiTheme="minorHAnsi"/>
          <w:bCs/>
        </w:rPr>
      </w:pPr>
      <w:proofErr w:type="spellStart"/>
      <w:r>
        <w:rPr>
          <w:rFonts w:asciiTheme="minorHAnsi" w:hAnsiTheme="minorHAnsi"/>
          <w:bCs/>
        </w:rPr>
        <w:t>Nalc</w:t>
      </w:r>
      <w:proofErr w:type="spellEnd"/>
      <w:r>
        <w:rPr>
          <w:rFonts w:asciiTheme="minorHAnsi" w:hAnsiTheme="minorHAnsi"/>
          <w:bCs/>
        </w:rPr>
        <w:t xml:space="preserve"> newsletter</w:t>
      </w:r>
    </w:p>
    <w:p w14:paraId="12222F70" w14:textId="401BD12D" w:rsidR="00754D59" w:rsidRDefault="00754D59" w:rsidP="00A050A8">
      <w:pPr>
        <w:pStyle w:val="ListParagraph"/>
        <w:jc w:val="both"/>
        <w:rPr>
          <w:rFonts w:asciiTheme="minorHAnsi" w:hAnsiTheme="minorHAnsi"/>
          <w:bCs/>
        </w:rPr>
      </w:pPr>
      <w:proofErr w:type="spellStart"/>
      <w:r>
        <w:rPr>
          <w:rFonts w:asciiTheme="minorHAnsi" w:hAnsiTheme="minorHAnsi"/>
          <w:bCs/>
        </w:rPr>
        <w:t>CloudyIT</w:t>
      </w:r>
      <w:proofErr w:type="spellEnd"/>
      <w:r>
        <w:rPr>
          <w:rFonts w:asciiTheme="minorHAnsi" w:hAnsiTheme="minorHAnsi"/>
          <w:bCs/>
        </w:rPr>
        <w:t xml:space="preserve"> marketing and events update</w:t>
      </w:r>
    </w:p>
    <w:p w14:paraId="25BB8D12" w14:textId="74126217" w:rsidR="00754D59" w:rsidRDefault="00754D59" w:rsidP="00A050A8">
      <w:pPr>
        <w:pStyle w:val="ListParagraph"/>
        <w:jc w:val="both"/>
        <w:rPr>
          <w:rFonts w:asciiTheme="minorHAnsi" w:hAnsiTheme="minorHAnsi"/>
          <w:bCs/>
        </w:rPr>
      </w:pPr>
      <w:r>
        <w:rPr>
          <w:rFonts w:asciiTheme="minorHAnsi" w:hAnsiTheme="minorHAnsi"/>
          <w:bCs/>
        </w:rPr>
        <w:t>Chief Executive bulletin 16/01/2025</w:t>
      </w:r>
    </w:p>
    <w:p w14:paraId="2F66EE99" w14:textId="40B183AB" w:rsidR="00754D59" w:rsidRDefault="00754D59" w:rsidP="00A050A8">
      <w:pPr>
        <w:pStyle w:val="ListParagraph"/>
        <w:jc w:val="both"/>
        <w:rPr>
          <w:rFonts w:asciiTheme="minorHAnsi" w:hAnsiTheme="minorHAnsi"/>
          <w:bCs/>
        </w:rPr>
      </w:pPr>
      <w:r>
        <w:rPr>
          <w:rFonts w:asciiTheme="minorHAnsi" w:hAnsiTheme="minorHAnsi"/>
          <w:bCs/>
        </w:rPr>
        <w:t xml:space="preserve">The big lunch webinar </w:t>
      </w:r>
      <w:proofErr w:type="spellStart"/>
      <w:r>
        <w:rPr>
          <w:rFonts w:asciiTheme="minorHAnsi" w:hAnsiTheme="minorHAnsi"/>
          <w:bCs/>
        </w:rPr>
        <w:t>Ernllca</w:t>
      </w:r>
      <w:proofErr w:type="spellEnd"/>
      <w:r>
        <w:rPr>
          <w:rFonts w:asciiTheme="minorHAnsi" w:hAnsiTheme="minorHAnsi"/>
          <w:bCs/>
        </w:rPr>
        <w:t xml:space="preserve"> </w:t>
      </w:r>
    </w:p>
    <w:p w14:paraId="654F7754" w14:textId="361DE3C3" w:rsidR="006B3DB4" w:rsidRDefault="006B3DB4" w:rsidP="00A050A8">
      <w:pPr>
        <w:pStyle w:val="ListParagraph"/>
        <w:jc w:val="both"/>
        <w:rPr>
          <w:rFonts w:asciiTheme="minorHAnsi" w:hAnsiTheme="minorHAnsi"/>
          <w:bCs/>
        </w:rPr>
      </w:pPr>
      <w:r>
        <w:rPr>
          <w:rFonts w:asciiTheme="minorHAnsi" w:hAnsiTheme="minorHAnsi"/>
          <w:bCs/>
        </w:rPr>
        <w:t>North Lincolnshire tourism meeting</w:t>
      </w:r>
    </w:p>
    <w:p w14:paraId="2404200E" w14:textId="0F7E698F" w:rsidR="006B3DB4" w:rsidRDefault="008616F2" w:rsidP="00A050A8">
      <w:pPr>
        <w:pStyle w:val="ListParagraph"/>
        <w:jc w:val="both"/>
        <w:rPr>
          <w:rFonts w:asciiTheme="minorHAnsi" w:hAnsiTheme="minorHAnsi"/>
          <w:bCs/>
        </w:rPr>
      </w:pPr>
      <w:r>
        <w:rPr>
          <w:rFonts w:asciiTheme="minorHAnsi" w:hAnsiTheme="minorHAnsi"/>
          <w:bCs/>
        </w:rPr>
        <w:t>The Rural Bulletin 21/01/2025</w:t>
      </w:r>
    </w:p>
    <w:p w14:paraId="5C42B45D" w14:textId="4527E4C0" w:rsidR="008616F2" w:rsidRDefault="008616F2" w:rsidP="00A050A8">
      <w:pPr>
        <w:pStyle w:val="ListParagraph"/>
        <w:jc w:val="both"/>
        <w:rPr>
          <w:rFonts w:asciiTheme="minorHAnsi" w:hAnsiTheme="minorHAnsi"/>
          <w:bCs/>
        </w:rPr>
      </w:pPr>
      <w:proofErr w:type="spellStart"/>
      <w:r>
        <w:rPr>
          <w:rFonts w:asciiTheme="minorHAnsi" w:hAnsiTheme="minorHAnsi"/>
          <w:bCs/>
        </w:rPr>
        <w:t>Nalc</w:t>
      </w:r>
      <w:proofErr w:type="spellEnd"/>
      <w:r>
        <w:rPr>
          <w:rFonts w:asciiTheme="minorHAnsi" w:hAnsiTheme="minorHAnsi"/>
          <w:bCs/>
        </w:rPr>
        <w:t xml:space="preserve"> events newsletter</w:t>
      </w:r>
    </w:p>
    <w:p w14:paraId="00155577" w14:textId="78B1E7A6" w:rsidR="008616F2" w:rsidRDefault="008616F2" w:rsidP="00A050A8">
      <w:pPr>
        <w:pStyle w:val="ListParagraph"/>
        <w:jc w:val="both"/>
        <w:rPr>
          <w:rFonts w:asciiTheme="minorHAnsi" w:hAnsiTheme="minorHAnsi"/>
          <w:bCs/>
        </w:rPr>
      </w:pPr>
      <w:r>
        <w:rPr>
          <w:rFonts w:asciiTheme="minorHAnsi" w:hAnsiTheme="minorHAnsi"/>
          <w:bCs/>
        </w:rPr>
        <w:t xml:space="preserve">LiveWell webinar </w:t>
      </w:r>
      <w:proofErr w:type="spellStart"/>
      <w:r>
        <w:rPr>
          <w:rFonts w:asciiTheme="minorHAnsi" w:hAnsiTheme="minorHAnsi"/>
          <w:bCs/>
        </w:rPr>
        <w:t>Ernllca</w:t>
      </w:r>
      <w:proofErr w:type="spellEnd"/>
      <w:r>
        <w:rPr>
          <w:rFonts w:asciiTheme="minorHAnsi" w:hAnsiTheme="minorHAnsi"/>
          <w:bCs/>
        </w:rPr>
        <w:t xml:space="preserve"> 27/02/25</w:t>
      </w:r>
    </w:p>
    <w:p w14:paraId="0C0E43F5" w14:textId="1F557D3F" w:rsidR="008616F2" w:rsidRDefault="008616F2" w:rsidP="00A050A8">
      <w:pPr>
        <w:pStyle w:val="ListParagraph"/>
        <w:jc w:val="both"/>
        <w:rPr>
          <w:rFonts w:asciiTheme="minorHAnsi" w:hAnsiTheme="minorHAnsi"/>
          <w:bCs/>
        </w:rPr>
      </w:pPr>
      <w:r>
        <w:rPr>
          <w:rFonts w:asciiTheme="minorHAnsi" w:hAnsiTheme="minorHAnsi"/>
          <w:bCs/>
        </w:rPr>
        <w:t>Chief executive bulletin 23/01/25</w:t>
      </w:r>
    </w:p>
    <w:p w14:paraId="1D47BA32" w14:textId="48EB32CE" w:rsidR="00100D28" w:rsidRDefault="00100D28" w:rsidP="00A050A8">
      <w:pPr>
        <w:pStyle w:val="ListParagraph"/>
        <w:jc w:val="both"/>
        <w:rPr>
          <w:rFonts w:asciiTheme="minorHAnsi" w:hAnsiTheme="minorHAnsi"/>
          <w:bCs/>
        </w:rPr>
      </w:pPr>
      <w:proofErr w:type="spellStart"/>
      <w:r>
        <w:rPr>
          <w:rFonts w:asciiTheme="minorHAnsi" w:hAnsiTheme="minorHAnsi"/>
          <w:bCs/>
        </w:rPr>
        <w:t>Ernllca</w:t>
      </w:r>
      <w:proofErr w:type="spellEnd"/>
      <w:r>
        <w:rPr>
          <w:rFonts w:asciiTheme="minorHAnsi" w:hAnsiTheme="minorHAnsi"/>
          <w:bCs/>
        </w:rPr>
        <w:t xml:space="preserve"> talking tables 21/03/25</w:t>
      </w:r>
    </w:p>
    <w:p w14:paraId="2D06404B" w14:textId="56917BCE" w:rsidR="00100D28" w:rsidRDefault="00100D28" w:rsidP="00A050A8">
      <w:pPr>
        <w:pStyle w:val="ListParagraph"/>
        <w:jc w:val="both"/>
        <w:rPr>
          <w:rFonts w:asciiTheme="minorHAnsi" w:hAnsiTheme="minorHAnsi"/>
          <w:bCs/>
        </w:rPr>
      </w:pPr>
      <w:proofErr w:type="spellStart"/>
      <w:r>
        <w:rPr>
          <w:rFonts w:asciiTheme="minorHAnsi" w:hAnsiTheme="minorHAnsi"/>
          <w:bCs/>
        </w:rPr>
        <w:t>Ernllca</w:t>
      </w:r>
      <w:proofErr w:type="spellEnd"/>
      <w:r>
        <w:rPr>
          <w:rFonts w:asciiTheme="minorHAnsi" w:hAnsiTheme="minorHAnsi"/>
          <w:bCs/>
        </w:rPr>
        <w:t xml:space="preserve"> health and safety webinar </w:t>
      </w:r>
    </w:p>
    <w:p w14:paraId="03A289E4" w14:textId="77777777" w:rsidR="005077F6" w:rsidRDefault="005077F6" w:rsidP="00A050A8">
      <w:pPr>
        <w:pStyle w:val="ListParagraph"/>
        <w:jc w:val="both"/>
        <w:rPr>
          <w:rFonts w:asciiTheme="minorHAnsi" w:hAnsiTheme="minorHAnsi"/>
          <w:bCs/>
        </w:rPr>
      </w:pPr>
    </w:p>
    <w:p w14:paraId="7AC89F3A" w14:textId="77777777" w:rsidR="005077F6" w:rsidRPr="00A050A8" w:rsidRDefault="005077F6" w:rsidP="00A050A8">
      <w:pPr>
        <w:pStyle w:val="ListParagraph"/>
        <w:jc w:val="both"/>
        <w:rPr>
          <w:rFonts w:asciiTheme="minorHAnsi" w:hAnsiTheme="minorHAnsi"/>
          <w:bCs/>
        </w:rPr>
      </w:pPr>
    </w:p>
    <w:p w14:paraId="040411DC" w14:textId="075F7888" w:rsidR="00DE3802" w:rsidRDefault="00DE3802" w:rsidP="0048185D">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 xml:space="preserve">Minor items and any other business </w:t>
      </w:r>
    </w:p>
    <w:p w14:paraId="2BACD7CD" w14:textId="4839F8ED" w:rsidR="0048185D" w:rsidRPr="0048185D" w:rsidRDefault="0048185D" w:rsidP="0048185D">
      <w:pPr>
        <w:pStyle w:val="ListParagraph"/>
        <w:overflowPunct/>
        <w:autoSpaceDE/>
        <w:autoSpaceDN/>
        <w:adjustRightInd/>
        <w:spacing w:after="160" w:line="259" w:lineRule="auto"/>
        <w:jc w:val="both"/>
        <w:rPr>
          <w:rFonts w:asciiTheme="minorHAnsi" w:hAnsiTheme="minorHAnsi"/>
          <w:bCs/>
        </w:rPr>
      </w:pPr>
      <w:r>
        <w:rPr>
          <w:rFonts w:asciiTheme="minorHAnsi" w:hAnsiTheme="minorHAnsi"/>
          <w:bCs/>
        </w:rPr>
        <w:t>To discuss and resolve any action</w:t>
      </w:r>
    </w:p>
    <w:p w14:paraId="2B2DC5F8" w14:textId="77777777" w:rsidR="00DE3802" w:rsidRPr="000D5DEB" w:rsidRDefault="00DE3802" w:rsidP="00DE3802">
      <w:pPr>
        <w:pStyle w:val="ListParagraph"/>
        <w:jc w:val="both"/>
        <w:rPr>
          <w:rFonts w:asciiTheme="minorHAnsi" w:hAnsiTheme="minorHAnsi"/>
          <w:bCs/>
          <w:u w:val="single"/>
        </w:rPr>
      </w:pPr>
    </w:p>
    <w:p w14:paraId="1610728B"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Agenda for next and fut</w:t>
      </w:r>
      <w:r>
        <w:rPr>
          <w:rFonts w:asciiTheme="minorHAnsi" w:hAnsiTheme="minorHAnsi"/>
          <w:bCs/>
          <w:u w:val="single"/>
        </w:rPr>
        <w:t>ure meetings</w:t>
      </w:r>
    </w:p>
    <w:p w14:paraId="100701DC" w14:textId="77777777" w:rsidR="00DE3802" w:rsidRDefault="00DE3802" w:rsidP="00DE3802">
      <w:pPr>
        <w:pStyle w:val="ListParagraph"/>
        <w:jc w:val="both"/>
        <w:rPr>
          <w:rFonts w:asciiTheme="minorHAnsi" w:hAnsiTheme="minorHAnsi"/>
          <w:bCs/>
        </w:rPr>
      </w:pPr>
      <w:r w:rsidRPr="000D5DEB">
        <w:rPr>
          <w:rFonts w:asciiTheme="minorHAnsi" w:hAnsiTheme="minorHAnsi"/>
          <w:bCs/>
        </w:rPr>
        <w:t>To determine</w:t>
      </w:r>
      <w:r>
        <w:rPr>
          <w:rFonts w:asciiTheme="minorHAnsi" w:hAnsiTheme="minorHAnsi"/>
          <w:bCs/>
        </w:rPr>
        <w:t xml:space="preserve"> any items councillors, wish to be on the next or future agendas </w:t>
      </w:r>
    </w:p>
    <w:p w14:paraId="36038924" w14:textId="77777777" w:rsidR="0048185D" w:rsidRPr="000D5DEB" w:rsidRDefault="0048185D" w:rsidP="00DE3802">
      <w:pPr>
        <w:pStyle w:val="ListParagraph"/>
        <w:jc w:val="both"/>
        <w:rPr>
          <w:rFonts w:asciiTheme="minorHAnsi" w:hAnsiTheme="minorHAnsi"/>
          <w:bCs/>
        </w:rPr>
      </w:pPr>
    </w:p>
    <w:p w14:paraId="77DF13B5"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Pr>
          <w:rFonts w:asciiTheme="minorHAnsi" w:hAnsiTheme="minorHAnsi"/>
          <w:bCs/>
          <w:u w:val="single"/>
        </w:rPr>
        <w:t>Date of next meeting</w:t>
      </w:r>
    </w:p>
    <w:p w14:paraId="44040F33" w14:textId="77777777" w:rsidR="00DE3802" w:rsidRPr="000D5DEB" w:rsidRDefault="00DE3802" w:rsidP="00DE3802">
      <w:pPr>
        <w:pStyle w:val="ListParagraph"/>
        <w:jc w:val="both"/>
        <w:rPr>
          <w:rFonts w:asciiTheme="minorHAnsi" w:hAnsiTheme="minorHAnsi"/>
          <w:bCs/>
        </w:rPr>
      </w:pPr>
      <w:r>
        <w:rPr>
          <w:rFonts w:asciiTheme="minorHAnsi" w:hAnsiTheme="minorHAnsi"/>
          <w:bCs/>
        </w:rPr>
        <w:t xml:space="preserve">To confirm the date and time of the next meeting. </w:t>
      </w:r>
    </w:p>
    <w:p w14:paraId="6AC7E886" w14:textId="77777777" w:rsidR="00DE3802" w:rsidRPr="000B51BC" w:rsidRDefault="00DE3802" w:rsidP="00DE3802">
      <w:pPr>
        <w:rPr>
          <w:rFonts w:asciiTheme="minorHAnsi" w:hAnsiTheme="minorHAnsi"/>
        </w:rPr>
      </w:pPr>
    </w:p>
    <w:p w14:paraId="525EEFBE" w14:textId="77777777" w:rsidR="00BD098F" w:rsidRDefault="00BD098F"/>
    <w:sectPr w:rsidR="00BD0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2B5E7254"/>
    <w:multiLevelType w:val="hybridMultilevel"/>
    <w:tmpl w:val="174AC9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28B4C20"/>
    <w:multiLevelType w:val="hybridMultilevel"/>
    <w:tmpl w:val="BEF08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233A7E"/>
    <w:multiLevelType w:val="hybridMultilevel"/>
    <w:tmpl w:val="9BB89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EE4109"/>
    <w:multiLevelType w:val="hybridMultilevel"/>
    <w:tmpl w:val="7D104AF2"/>
    <w:lvl w:ilvl="0" w:tplc="F9D4EB88">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E895B80"/>
    <w:multiLevelType w:val="hybridMultilevel"/>
    <w:tmpl w:val="F55A37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75599045">
    <w:abstractNumId w:val="3"/>
  </w:num>
  <w:num w:numId="2" w16cid:durableId="542062613">
    <w:abstractNumId w:val="5"/>
  </w:num>
  <w:num w:numId="3" w16cid:durableId="1497839509">
    <w:abstractNumId w:val="8"/>
  </w:num>
  <w:num w:numId="4" w16cid:durableId="1136142184">
    <w:abstractNumId w:val="11"/>
  </w:num>
  <w:num w:numId="5" w16cid:durableId="983157">
    <w:abstractNumId w:val="2"/>
  </w:num>
  <w:num w:numId="6" w16cid:durableId="446777869">
    <w:abstractNumId w:val="1"/>
  </w:num>
  <w:num w:numId="7" w16cid:durableId="111364240">
    <w:abstractNumId w:val="0"/>
  </w:num>
  <w:num w:numId="8" w16cid:durableId="1722706245">
    <w:abstractNumId w:val="6"/>
  </w:num>
  <w:num w:numId="9" w16cid:durableId="1025401511">
    <w:abstractNumId w:val="10"/>
  </w:num>
  <w:num w:numId="10" w16cid:durableId="252707865">
    <w:abstractNumId w:val="9"/>
  </w:num>
  <w:num w:numId="11" w16cid:durableId="1828206656">
    <w:abstractNumId w:val="4"/>
  </w:num>
  <w:num w:numId="12" w16cid:durableId="2091003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02"/>
    <w:rsid w:val="00040C9B"/>
    <w:rsid w:val="00076DA5"/>
    <w:rsid w:val="00100D28"/>
    <w:rsid w:val="0018145B"/>
    <w:rsid w:val="001A3D6D"/>
    <w:rsid w:val="00286AEB"/>
    <w:rsid w:val="002920F8"/>
    <w:rsid w:val="0034529A"/>
    <w:rsid w:val="0048185D"/>
    <w:rsid w:val="004E2470"/>
    <w:rsid w:val="005077F6"/>
    <w:rsid w:val="006B3DB4"/>
    <w:rsid w:val="00754D59"/>
    <w:rsid w:val="007B4924"/>
    <w:rsid w:val="008616F2"/>
    <w:rsid w:val="009F16A3"/>
    <w:rsid w:val="00A050A8"/>
    <w:rsid w:val="00A26CA3"/>
    <w:rsid w:val="00BD098F"/>
    <w:rsid w:val="00CA579E"/>
    <w:rsid w:val="00D04FBA"/>
    <w:rsid w:val="00D6773C"/>
    <w:rsid w:val="00DE3802"/>
    <w:rsid w:val="00E01C15"/>
    <w:rsid w:val="00ED0895"/>
    <w:rsid w:val="00F2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49ED"/>
  <w15:chartTrackingRefBased/>
  <w15:docId w15:val="{E3577A47-6E80-43B8-888C-710E885D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802"/>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E3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8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8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38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38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38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38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38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8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8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38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38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8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8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8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8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8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3802"/>
    <w:pPr>
      <w:spacing w:before="160"/>
      <w:jc w:val="center"/>
    </w:pPr>
    <w:rPr>
      <w:i/>
      <w:iCs/>
      <w:color w:val="404040" w:themeColor="text1" w:themeTint="BF"/>
    </w:rPr>
  </w:style>
  <w:style w:type="character" w:customStyle="1" w:styleId="QuoteChar">
    <w:name w:val="Quote Char"/>
    <w:basedOn w:val="DefaultParagraphFont"/>
    <w:link w:val="Quote"/>
    <w:uiPriority w:val="29"/>
    <w:rsid w:val="00DE3802"/>
    <w:rPr>
      <w:i/>
      <w:iCs/>
      <w:color w:val="404040" w:themeColor="text1" w:themeTint="BF"/>
    </w:rPr>
  </w:style>
  <w:style w:type="paragraph" w:styleId="ListParagraph">
    <w:name w:val="List Paragraph"/>
    <w:basedOn w:val="Normal"/>
    <w:uiPriority w:val="34"/>
    <w:qFormat/>
    <w:rsid w:val="00DE3802"/>
    <w:pPr>
      <w:ind w:left="720"/>
      <w:contextualSpacing/>
    </w:pPr>
  </w:style>
  <w:style w:type="character" w:styleId="IntenseEmphasis">
    <w:name w:val="Intense Emphasis"/>
    <w:basedOn w:val="DefaultParagraphFont"/>
    <w:uiPriority w:val="21"/>
    <w:qFormat/>
    <w:rsid w:val="00DE3802"/>
    <w:rPr>
      <w:i/>
      <w:iCs/>
      <w:color w:val="0F4761" w:themeColor="accent1" w:themeShade="BF"/>
    </w:rPr>
  </w:style>
  <w:style w:type="paragraph" w:styleId="IntenseQuote">
    <w:name w:val="Intense Quote"/>
    <w:basedOn w:val="Normal"/>
    <w:next w:val="Normal"/>
    <w:link w:val="IntenseQuoteChar"/>
    <w:uiPriority w:val="30"/>
    <w:qFormat/>
    <w:rsid w:val="00DE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802"/>
    <w:rPr>
      <w:i/>
      <w:iCs/>
      <w:color w:val="0F4761" w:themeColor="accent1" w:themeShade="BF"/>
    </w:rPr>
  </w:style>
  <w:style w:type="character" w:styleId="IntenseReference">
    <w:name w:val="Intense Reference"/>
    <w:basedOn w:val="DefaultParagraphFont"/>
    <w:uiPriority w:val="32"/>
    <w:qFormat/>
    <w:rsid w:val="00DE3802"/>
    <w:rPr>
      <w:b/>
      <w:bCs/>
      <w:smallCaps/>
      <w:color w:val="0F4761" w:themeColor="accent1" w:themeShade="BF"/>
      <w:spacing w:val="5"/>
    </w:rPr>
  </w:style>
  <w:style w:type="character" w:styleId="Hyperlink">
    <w:name w:val="Hyperlink"/>
    <w:uiPriority w:val="99"/>
    <w:semiHidden/>
    <w:unhideWhenUsed/>
    <w:rsid w:val="00DE3802"/>
    <w:rPr>
      <w:color w:val="0000FF"/>
      <w:u w:val="single"/>
    </w:rPr>
  </w:style>
  <w:style w:type="paragraph" w:styleId="NoSpacing">
    <w:name w:val="No Spacing"/>
    <w:uiPriority w:val="1"/>
    <w:qFormat/>
    <w:rsid w:val="00DE3802"/>
    <w:pPr>
      <w:spacing w:after="0" w:line="240" w:lineRule="auto"/>
    </w:pPr>
    <w:rPr>
      <w:rFonts w:eastAsia="Calibri" w:cs="Times New Roman"/>
      <w:kern w:val="0"/>
      <w:lang w:val="en-US"/>
      <w14:ligatures w14:val="none"/>
    </w:rPr>
  </w:style>
  <w:style w:type="table" w:styleId="TableGrid">
    <w:name w:val="Table Grid"/>
    <w:basedOn w:val="TableNormal"/>
    <w:uiPriority w:val="39"/>
    <w:rsid w:val="00DE380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40C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lerk@wintering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2025-01-27T09:42:00Z</dcterms:created>
  <dcterms:modified xsi:type="dcterms:W3CDTF">2025-01-27T09:42:00Z</dcterms:modified>
</cp:coreProperties>
</file>